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1239F" w14:textId="77777777" w:rsidR="003232B9" w:rsidRDefault="000163ED" w:rsidP="00E06B37">
      <w:pPr>
        <w:pStyle w:val="Heading1"/>
        <w:spacing w:before="0"/>
        <w:rPr>
          <w:lang w:val="en-US"/>
        </w:rPr>
      </w:pPr>
      <w:r>
        <w:rPr>
          <w:lang w:val="en-US"/>
        </w:rPr>
        <w:t>Fact</w:t>
      </w:r>
      <w:r w:rsidR="00936EC9">
        <w:rPr>
          <w:lang w:val="en-US"/>
        </w:rPr>
        <w:t xml:space="preserve"> Sheet – NZSIS response to information requests</w:t>
      </w:r>
    </w:p>
    <w:p w14:paraId="2A5123A0" w14:textId="29B30470" w:rsidR="00936EC9" w:rsidRPr="001737F1" w:rsidRDefault="00936EC9" w:rsidP="00936EC9">
      <w:pPr>
        <w:rPr>
          <w:color w:val="auto"/>
          <w:lang w:val="en-US"/>
        </w:rPr>
      </w:pPr>
      <w:r w:rsidRPr="001737F1">
        <w:rPr>
          <w:color w:val="auto"/>
          <w:lang w:val="en-US"/>
        </w:rPr>
        <w:t xml:space="preserve">This </w:t>
      </w:r>
      <w:r w:rsidR="000163ED" w:rsidRPr="001737F1">
        <w:rPr>
          <w:color w:val="auto"/>
          <w:lang w:val="en-US"/>
        </w:rPr>
        <w:t>fact</w:t>
      </w:r>
      <w:r w:rsidRPr="001737F1">
        <w:rPr>
          <w:color w:val="auto"/>
          <w:lang w:val="en-US"/>
        </w:rPr>
        <w:t xml:space="preserve"> sheet provides information to the public about how the N</w:t>
      </w:r>
      <w:r w:rsidR="00EB233D" w:rsidRPr="001737F1">
        <w:rPr>
          <w:color w:val="auto"/>
          <w:lang w:val="en-US"/>
        </w:rPr>
        <w:t xml:space="preserve">ew </w:t>
      </w:r>
      <w:r w:rsidRPr="001737F1">
        <w:rPr>
          <w:color w:val="auto"/>
          <w:lang w:val="en-US"/>
        </w:rPr>
        <w:t>Z</w:t>
      </w:r>
      <w:r w:rsidR="00EB233D" w:rsidRPr="001737F1">
        <w:rPr>
          <w:color w:val="auto"/>
          <w:lang w:val="en-US"/>
        </w:rPr>
        <w:t xml:space="preserve">ealand </w:t>
      </w:r>
      <w:r w:rsidRPr="001737F1">
        <w:rPr>
          <w:color w:val="auto"/>
          <w:lang w:val="en-US"/>
        </w:rPr>
        <w:t>S</w:t>
      </w:r>
      <w:r w:rsidR="00EB233D" w:rsidRPr="001737F1">
        <w:rPr>
          <w:color w:val="auto"/>
          <w:lang w:val="en-US"/>
        </w:rPr>
        <w:t xml:space="preserve">ecurity Intelligence </w:t>
      </w:r>
      <w:r w:rsidRPr="001737F1">
        <w:rPr>
          <w:color w:val="auto"/>
          <w:lang w:val="en-US"/>
        </w:rPr>
        <w:t>S</w:t>
      </w:r>
      <w:r w:rsidR="00EB233D" w:rsidRPr="001737F1">
        <w:rPr>
          <w:color w:val="auto"/>
          <w:lang w:val="en-US"/>
        </w:rPr>
        <w:t>ervice (NZSIS)</w:t>
      </w:r>
      <w:r w:rsidRPr="001737F1">
        <w:rPr>
          <w:color w:val="auto"/>
          <w:lang w:val="en-US"/>
        </w:rPr>
        <w:t xml:space="preserve"> applies </w:t>
      </w:r>
      <w:r w:rsidR="001E2E27" w:rsidRPr="001737F1">
        <w:rPr>
          <w:color w:val="auto"/>
          <w:lang w:val="en-US"/>
        </w:rPr>
        <w:t xml:space="preserve">section </w:t>
      </w:r>
      <w:r w:rsidRPr="001737F1">
        <w:rPr>
          <w:color w:val="auto"/>
          <w:lang w:val="en-US"/>
        </w:rPr>
        <w:t>32 of the Privacy</w:t>
      </w:r>
      <w:r w:rsidR="004467A7" w:rsidRPr="001737F1">
        <w:rPr>
          <w:color w:val="auto"/>
          <w:lang w:val="en-US"/>
        </w:rPr>
        <w:t xml:space="preserve"> Act 1993 when respond</w:t>
      </w:r>
      <w:r w:rsidR="00D87764" w:rsidRPr="001737F1">
        <w:rPr>
          <w:color w:val="auto"/>
          <w:lang w:val="en-US"/>
        </w:rPr>
        <w:t>ing</w:t>
      </w:r>
      <w:r w:rsidR="004467A7" w:rsidRPr="001737F1">
        <w:rPr>
          <w:color w:val="auto"/>
          <w:lang w:val="en-US"/>
        </w:rPr>
        <w:t xml:space="preserve"> to </w:t>
      </w:r>
      <w:r w:rsidRPr="001737F1">
        <w:rPr>
          <w:color w:val="auto"/>
          <w:lang w:val="en-US"/>
        </w:rPr>
        <w:t xml:space="preserve">information </w:t>
      </w:r>
      <w:r w:rsidR="001E2E27" w:rsidRPr="001737F1">
        <w:rPr>
          <w:color w:val="auto"/>
          <w:lang w:val="en-US"/>
        </w:rPr>
        <w:t xml:space="preserve">privacy </w:t>
      </w:r>
      <w:r w:rsidR="004467A7" w:rsidRPr="001737F1">
        <w:rPr>
          <w:color w:val="auto"/>
          <w:lang w:val="en-US"/>
        </w:rPr>
        <w:t xml:space="preserve">requests, and </w:t>
      </w:r>
      <w:r w:rsidR="000163ED" w:rsidRPr="001737F1">
        <w:rPr>
          <w:color w:val="auto"/>
          <w:lang w:val="en-US"/>
        </w:rPr>
        <w:t xml:space="preserve">explains </w:t>
      </w:r>
      <w:r w:rsidR="004467A7" w:rsidRPr="001737F1">
        <w:rPr>
          <w:color w:val="auto"/>
          <w:lang w:val="en-US"/>
        </w:rPr>
        <w:t xml:space="preserve">why we </w:t>
      </w:r>
      <w:r w:rsidR="008C7DBE" w:rsidRPr="001737F1">
        <w:rPr>
          <w:color w:val="auto"/>
          <w:lang w:val="en-US"/>
        </w:rPr>
        <w:t>sometimes</w:t>
      </w:r>
      <w:r w:rsidR="004467A7" w:rsidRPr="001737F1">
        <w:rPr>
          <w:color w:val="auto"/>
          <w:lang w:val="en-US"/>
        </w:rPr>
        <w:t xml:space="preserve"> use the response “neither confirm nor deny”.</w:t>
      </w:r>
    </w:p>
    <w:p w14:paraId="53AC416A" w14:textId="77777777" w:rsidR="00D346CF" w:rsidRPr="001737F1" w:rsidRDefault="00D346CF" w:rsidP="00936EC9">
      <w:pPr>
        <w:rPr>
          <w:color w:val="auto"/>
          <w:lang w:val="en-US"/>
        </w:rPr>
      </w:pPr>
    </w:p>
    <w:p w14:paraId="1D82DA6D" w14:textId="23B4EF9B" w:rsidR="00D346CF" w:rsidRPr="001737F1" w:rsidRDefault="001E2E27" w:rsidP="00D346CF">
      <w:pPr>
        <w:rPr>
          <w:color w:val="auto"/>
          <w:lang w:val="en-US"/>
        </w:rPr>
      </w:pPr>
      <w:r w:rsidRPr="001737F1">
        <w:rPr>
          <w:color w:val="auto"/>
          <w:lang w:val="en-US"/>
        </w:rPr>
        <w:t xml:space="preserve">The objectives of NZSIS </w:t>
      </w:r>
      <w:r w:rsidR="00D346CF" w:rsidRPr="001737F1">
        <w:rPr>
          <w:color w:val="auto"/>
          <w:lang w:val="en-US"/>
        </w:rPr>
        <w:t>are to contribute to the national security of New Zealand; the international relations and well-being of New Zealand; and the economic well-being of</w:t>
      </w:r>
      <w:r w:rsidR="00E72EE2">
        <w:rPr>
          <w:color w:val="auto"/>
          <w:lang w:val="en-US"/>
        </w:rPr>
        <w:t xml:space="preserve"> </w:t>
      </w:r>
      <w:r w:rsidR="00D346CF" w:rsidRPr="001737F1">
        <w:rPr>
          <w:color w:val="auto"/>
          <w:lang w:val="en-US"/>
        </w:rPr>
        <w:t>New Zealand.</w:t>
      </w:r>
      <w:r w:rsidR="006B78E6" w:rsidRPr="001737F1">
        <w:rPr>
          <w:color w:val="auto"/>
          <w:lang w:val="en-US"/>
        </w:rPr>
        <w:t xml:space="preserve"> </w:t>
      </w:r>
      <w:r w:rsidR="00D346CF" w:rsidRPr="001737F1">
        <w:rPr>
          <w:color w:val="auto"/>
          <w:lang w:val="en-US"/>
        </w:rPr>
        <w:t xml:space="preserve">Everything that </w:t>
      </w:r>
      <w:r w:rsidR="006B78E6" w:rsidRPr="001737F1">
        <w:rPr>
          <w:color w:val="auto"/>
          <w:lang w:val="en-US"/>
        </w:rPr>
        <w:t>we</w:t>
      </w:r>
      <w:r w:rsidR="00D346CF" w:rsidRPr="001737F1">
        <w:rPr>
          <w:color w:val="auto"/>
          <w:lang w:val="en-US"/>
        </w:rPr>
        <w:t xml:space="preserve"> do needs to be in accordance with New Zealand law and New Zealand’s human rights obligations, and is subject to a very stringent warranting and oversight regime.</w:t>
      </w:r>
      <w:bookmarkStart w:id="0" w:name="_GoBack"/>
      <w:bookmarkEnd w:id="0"/>
    </w:p>
    <w:p w14:paraId="132A0452" w14:textId="77777777" w:rsidR="00D346CF" w:rsidRPr="001737F1" w:rsidRDefault="00D346CF" w:rsidP="00D346CF">
      <w:pPr>
        <w:rPr>
          <w:color w:val="auto"/>
          <w:lang w:val="en-US"/>
        </w:rPr>
      </w:pPr>
    </w:p>
    <w:p w14:paraId="2A5123A7" w14:textId="689DA368" w:rsidR="00EA58F8" w:rsidRPr="001737F1" w:rsidRDefault="00F6460C" w:rsidP="00EA58F8">
      <w:pPr>
        <w:rPr>
          <w:color w:val="auto"/>
          <w:lang w:val="en-US"/>
        </w:rPr>
      </w:pPr>
      <w:r w:rsidRPr="001737F1">
        <w:rPr>
          <w:color w:val="auto"/>
          <w:lang w:val="en-US"/>
        </w:rPr>
        <w:t xml:space="preserve">NZSIS aims to be as open as possible about our work.  </w:t>
      </w:r>
      <w:r w:rsidR="00EA58F8" w:rsidRPr="001737F1">
        <w:rPr>
          <w:color w:val="auto"/>
          <w:lang w:val="en-US"/>
        </w:rPr>
        <w:t>Du</w:t>
      </w:r>
      <w:r w:rsidR="00AE31E7" w:rsidRPr="001737F1">
        <w:rPr>
          <w:color w:val="auto"/>
          <w:lang w:val="en-US"/>
        </w:rPr>
        <w:t xml:space="preserve">e to the sensitive nature of </w:t>
      </w:r>
      <w:r w:rsidR="00DD588F" w:rsidRPr="001737F1">
        <w:rPr>
          <w:color w:val="auto"/>
          <w:lang w:val="en-US"/>
        </w:rPr>
        <w:t>what we do</w:t>
      </w:r>
      <w:r w:rsidR="00EA58F8" w:rsidRPr="001737F1">
        <w:rPr>
          <w:color w:val="auto"/>
          <w:lang w:val="en-US"/>
        </w:rPr>
        <w:t xml:space="preserve">, </w:t>
      </w:r>
      <w:r w:rsidR="00E72EE2" w:rsidRPr="00E72EE2">
        <w:rPr>
          <w:color w:val="auto"/>
          <w:lang w:val="en-US"/>
        </w:rPr>
        <w:t xml:space="preserve">revealing details about </w:t>
      </w:r>
      <w:r w:rsidR="00EA58F8" w:rsidRPr="001737F1">
        <w:rPr>
          <w:color w:val="auto"/>
          <w:lang w:val="en-US"/>
        </w:rPr>
        <w:t xml:space="preserve">what </w:t>
      </w:r>
      <w:r w:rsidR="00811DB3" w:rsidRPr="001737F1">
        <w:rPr>
          <w:color w:val="auto"/>
          <w:lang w:val="en-US"/>
        </w:rPr>
        <w:t xml:space="preserve">we do or do not </w:t>
      </w:r>
      <w:r w:rsidR="00EA58F8" w:rsidRPr="001737F1">
        <w:rPr>
          <w:color w:val="auto"/>
          <w:lang w:val="en-US"/>
        </w:rPr>
        <w:t xml:space="preserve">know can have security implications. NZSIS has been the target of </w:t>
      </w:r>
      <w:r w:rsidR="008C7DBE" w:rsidRPr="001737F1">
        <w:rPr>
          <w:color w:val="auto"/>
          <w:lang w:val="en-US"/>
        </w:rPr>
        <w:t>coordinated</w:t>
      </w:r>
      <w:r w:rsidR="00EA58F8" w:rsidRPr="001737F1">
        <w:rPr>
          <w:color w:val="auto"/>
          <w:lang w:val="en-US"/>
        </w:rPr>
        <w:t xml:space="preserve"> information requests</w:t>
      </w:r>
      <w:r w:rsidR="00811DB3" w:rsidRPr="001737F1">
        <w:rPr>
          <w:color w:val="auto"/>
          <w:lang w:val="en-US"/>
        </w:rPr>
        <w:t xml:space="preserve"> from people </w:t>
      </w:r>
      <w:r w:rsidR="00EA58F8" w:rsidRPr="001737F1">
        <w:rPr>
          <w:color w:val="auto"/>
          <w:lang w:val="en-US"/>
        </w:rPr>
        <w:t xml:space="preserve">who want to know if they are under investigation, and who share responses with each other to draw conclusions about what NZSIS is or is not aware of. </w:t>
      </w:r>
      <w:r w:rsidR="00E72EE2">
        <w:rPr>
          <w:color w:val="auto"/>
          <w:lang w:val="en-US"/>
        </w:rPr>
        <w:t xml:space="preserve"> </w:t>
      </w:r>
    </w:p>
    <w:p w14:paraId="2A5123A8" w14:textId="77777777" w:rsidR="00EA58F8" w:rsidRPr="001737F1" w:rsidRDefault="00EA58F8" w:rsidP="00936EC9">
      <w:pPr>
        <w:rPr>
          <w:color w:val="auto"/>
          <w:lang w:val="en-US"/>
        </w:rPr>
      </w:pPr>
    </w:p>
    <w:p w14:paraId="2A5123A9" w14:textId="4424E4C8" w:rsidR="008A2B62" w:rsidRPr="001737F1" w:rsidRDefault="007D5B52" w:rsidP="00936EC9">
      <w:pPr>
        <w:rPr>
          <w:color w:val="auto"/>
          <w:lang w:val="en-US"/>
        </w:rPr>
      </w:pPr>
      <w:r w:rsidRPr="001737F1">
        <w:rPr>
          <w:color w:val="auto"/>
          <w:lang w:val="en-US"/>
        </w:rPr>
        <w:t xml:space="preserve">Sometimes NZSIS can answer information privacy requests </w:t>
      </w:r>
      <w:r w:rsidR="00440FE3" w:rsidRPr="001737F1">
        <w:rPr>
          <w:color w:val="auto"/>
          <w:lang w:val="en-US"/>
        </w:rPr>
        <w:t>without compromising security</w:t>
      </w:r>
      <w:r w:rsidR="008A2B62" w:rsidRPr="001737F1">
        <w:rPr>
          <w:color w:val="auto"/>
          <w:lang w:val="en-US"/>
        </w:rPr>
        <w:t xml:space="preserve">. </w:t>
      </w:r>
      <w:r w:rsidR="004B0D59" w:rsidRPr="001737F1">
        <w:rPr>
          <w:color w:val="auto"/>
          <w:lang w:val="en-US"/>
        </w:rPr>
        <w:t>That includes:</w:t>
      </w:r>
    </w:p>
    <w:p w14:paraId="2A5123AA" w14:textId="546AF1D8" w:rsidR="004B0D59" w:rsidRPr="001737F1" w:rsidRDefault="007D5B52" w:rsidP="004B0D59">
      <w:pPr>
        <w:pStyle w:val="ListParagraph"/>
        <w:numPr>
          <w:ilvl w:val="0"/>
          <w:numId w:val="31"/>
        </w:numPr>
        <w:rPr>
          <w:color w:val="auto"/>
          <w:lang w:val="en-US"/>
        </w:rPr>
      </w:pPr>
      <w:r w:rsidRPr="001737F1">
        <w:rPr>
          <w:color w:val="auto"/>
          <w:lang w:val="en-US"/>
        </w:rPr>
        <w:t>W</w:t>
      </w:r>
      <w:r w:rsidR="00440FE3" w:rsidRPr="001737F1">
        <w:rPr>
          <w:color w:val="auto"/>
          <w:lang w:val="en-US"/>
        </w:rPr>
        <w:t xml:space="preserve">hen the person has had </w:t>
      </w:r>
      <w:r w:rsidR="00A573F0" w:rsidRPr="001737F1">
        <w:rPr>
          <w:color w:val="auto"/>
          <w:lang w:val="en-US"/>
        </w:rPr>
        <w:t xml:space="preserve">a </w:t>
      </w:r>
      <w:r w:rsidR="00440FE3" w:rsidRPr="001737F1">
        <w:rPr>
          <w:color w:val="auto"/>
          <w:lang w:val="en-US"/>
        </w:rPr>
        <w:t xml:space="preserve">declared </w:t>
      </w:r>
      <w:r w:rsidR="00A573F0" w:rsidRPr="001737F1">
        <w:rPr>
          <w:color w:val="auto"/>
          <w:lang w:val="en-US"/>
        </w:rPr>
        <w:t>interaction</w:t>
      </w:r>
      <w:r w:rsidR="00440FE3" w:rsidRPr="001737F1">
        <w:rPr>
          <w:color w:val="auto"/>
          <w:lang w:val="en-US"/>
        </w:rPr>
        <w:t xml:space="preserve"> with NZSIS (such as </w:t>
      </w:r>
      <w:r w:rsidR="00B0523D" w:rsidRPr="001737F1">
        <w:rPr>
          <w:color w:val="auto"/>
          <w:lang w:val="en-US"/>
        </w:rPr>
        <w:t xml:space="preserve">if </w:t>
      </w:r>
      <w:r w:rsidR="00440FE3" w:rsidRPr="001737F1">
        <w:rPr>
          <w:color w:val="auto"/>
          <w:lang w:val="en-US"/>
        </w:rPr>
        <w:t>a person has been through a vetting process</w:t>
      </w:r>
      <w:r w:rsidR="00A573F0" w:rsidRPr="001737F1">
        <w:rPr>
          <w:color w:val="auto"/>
          <w:lang w:val="en-US"/>
        </w:rPr>
        <w:t xml:space="preserve"> or contacted NZSIS</w:t>
      </w:r>
      <w:r w:rsidR="00E814EC" w:rsidRPr="001737F1">
        <w:rPr>
          <w:color w:val="auto"/>
          <w:lang w:val="en-US"/>
        </w:rPr>
        <w:t xml:space="preserve"> directly</w:t>
      </w:r>
      <w:r w:rsidR="00440FE3" w:rsidRPr="001737F1">
        <w:rPr>
          <w:color w:val="auto"/>
          <w:lang w:val="en-US"/>
        </w:rPr>
        <w:t xml:space="preserve">); </w:t>
      </w:r>
      <w:r w:rsidR="00A573F0" w:rsidRPr="001737F1">
        <w:rPr>
          <w:color w:val="auto"/>
          <w:lang w:val="en-US"/>
        </w:rPr>
        <w:t xml:space="preserve">and </w:t>
      </w:r>
    </w:p>
    <w:p w14:paraId="2A5123AB" w14:textId="0C606678" w:rsidR="00A573F0" w:rsidRPr="001737F1" w:rsidRDefault="007D5B52" w:rsidP="004B0D59">
      <w:pPr>
        <w:pStyle w:val="ListParagraph"/>
        <w:numPr>
          <w:ilvl w:val="0"/>
          <w:numId w:val="31"/>
        </w:numPr>
        <w:rPr>
          <w:color w:val="auto"/>
          <w:lang w:val="en-US"/>
        </w:rPr>
      </w:pPr>
      <w:r w:rsidRPr="001737F1">
        <w:rPr>
          <w:color w:val="auto"/>
          <w:lang w:val="en-US"/>
        </w:rPr>
        <w:t>W</w:t>
      </w:r>
      <w:r w:rsidR="00B0523D" w:rsidRPr="001737F1">
        <w:rPr>
          <w:color w:val="auto"/>
          <w:lang w:val="en-US"/>
        </w:rPr>
        <w:t>hen t</w:t>
      </w:r>
      <w:r w:rsidR="00E814EC" w:rsidRPr="001737F1">
        <w:rPr>
          <w:color w:val="auto"/>
          <w:lang w:val="en-US"/>
        </w:rPr>
        <w:t>he i</w:t>
      </w:r>
      <w:r w:rsidR="00A573F0" w:rsidRPr="001737F1">
        <w:rPr>
          <w:color w:val="auto"/>
          <w:lang w:val="en-US"/>
        </w:rPr>
        <w:t>nformation is no longer sensitive (</w:t>
      </w:r>
      <w:r w:rsidR="0061156E">
        <w:rPr>
          <w:color w:val="auto"/>
          <w:lang w:val="en-US"/>
        </w:rPr>
        <w:t xml:space="preserve">such as </w:t>
      </w:r>
      <w:r w:rsidR="007204D5">
        <w:rPr>
          <w:color w:val="auto"/>
          <w:lang w:val="en-US"/>
        </w:rPr>
        <w:t xml:space="preserve">some </w:t>
      </w:r>
      <w:r w:rsidR="00895CA4" w:rsidRPr="001737F1">
        <w:rPr>
          <w:color w:val="auto"/>
          <w:lang w:val="en-US"/>
        </w:rPr>
        <w:t>historic</w:t>
      </w:r>
      <w:r w:rsidR="00895CA4">
        <w:rPr>
          <w:color w:val="auto"/>
          <w:lang w:val="en-US"/>
        </w:rPr>
        <w:t>al</w:t>
      </w:r>
      <w:r w:rsidR="00A573F0" w:rsidRPr="001737F1">
        <w:rPr>
          <w:color w:val="auto"/>
          <w:lang w:val="en-US"/>
        </w:rPr>
        <w:t xml:space="preserve"> file</w:t>
      </w:r>
      <w:r w:rsidR="007204D5">
        <w:rPr>
          <w:color w:val="auto"/>
          <w:lang w:val="en-US"/>
        </w:rPr>
        <w:t>s</w:t>
      </w:r>
      <w:r w:rsidR="00A573F0" w:rsidRPr="001737F1">
        <w:rPr>
          <w:color w:val="auto"/>
          <w:lang w:val="en-US"/>
        </w:rPr>
        <w:t xml:space="preserve">). </w:t>
      </w:r>
    </w:p>
    <w:p w14:paraId="5BA72813" w14:textId="77777777" w:rsidR="008C7DBE" w:rsidRPr="008F2FC2" w:rsidRDefault="008C7DBE" w:rsidP="008F2FC2">
      <w:pPr>
        <w:rPr>
          <w:color w:val="auto"/>
          <w:lang w:val="en-US"/>
        </w:rPr>
      </w:pPr>
    </w:p>
    <w:p w14:paraId="3C2470A4" w14:textId="0F45637B" w:rsidR="008C7DBE" w:rsidRPr="001737F1" w:rsidRDefault="001737F1" w:rsidP="008C7DBE">
      <w:pPr>
        <w:rPr>
          <w:color w:val="auto"/>
          <w:lang w:val="en-US"/>
        </w:rPr>
      </w:pPr>
      <w:r w:rsidRPr="001737F1">
        <w:rPr>
          <w:color w:val="auto"/>
          <w:lang w:val="en-US"/>
        </w:rPr>
        <w:t>In other circumstances confirmation might compromise security</w:t>
      </w:r>
      <w:r w:rsidR="0049022B">
        <w:rPr>
          <w:color w:val="auto"/>
          <w:lang w:val="en-US"/>
        </w:rPr>
        <w:t xml:space="preserve">: </w:t>
      </w:r>
    </w:p>
    <w:p w14:paraId="7CD4D99B" w14:textId="4EA52F7D" w:rsidR="0061156E" w:rsidRPr="001737F1" w:rsidRDefault="0061156E" w:rsidP="0061156E">
      <w:pPr>
        <w:pStyle w:val="ListParagraph"/>
        <w:numPr>
          <w:ilvl w:val="0"/>
          <w:numId w:val="32"/>
        </w:numPr>
        <w:rPr>
          <w:color w:val="auto"/>
          <w:lang w:val="en-US"/>
        </w:rPr>
      </w:pPr>
      <w:r>
        <w:rPr>
          <w:color w:val="auto"/>
          <w:lang w:val="en-US"/>
        </w:rPr>
        <w:t>I</w:t>
      </w:r>
      <w:r>
        <w:rPr>
          <w:color w:val="auto"/>
          <w:lang w:val="en-US"/>
        </w:rPr>
        <w:t xml:space="preserve">n some cases </w:t>
      </w:r>
      <w:r>
        <w:rPr>
          <w:color w:val="auto"/>
          <w:lang w:val="en-US"/>
        </w:rPr>
        <w:t>c</w:t>
      </w:r>
      <w:r>
        <w:rPr>
          <w:color w:val="auto"/>
          <w:lang w:val="en-US"/>
        </w:rPr>
        <w:t>onfirming</w:t>
      </w:r>
      <w:r w:rsidRPr="001737F1">
        <w:rPr>
          <w:color w:val="auto"/>
          <w:lang w:val="en-US"/>
        </w:rPr>
        <w:t xml:space="preserve"> </w:t>
      </w:r>
      <w:r>
        <w:rPr>
          <w:color w:val="auto"/>
          <w:lang w:val="en-US"/>
        </w:rPr>
        <w:t xml:space="preserve">that we hold information on a person can mean NZSIS is </w:t>
      </w:r>
      <w:r w:rsidRPr="001737F1">
        <w:rPr>
          <w:color w:val="auto"/>
          <w:lang w:val="en-US"/>
        </w:rPr>
        <w:t xml:space="preserve">investigating an </w:t>
      </w:r>
      <w:r>
        <w:rPr>
          <w:color w:val="auto"/>
          <w:lang w:val="en-US"/>
        </w:rPr>
        <w:t>activity</w:t>
      </w:r>
      <w:r w:rsidRPr="007204D5">
        <w:rPr>
          <w:color w:val="auto"/>
          <w:lang w:val="en-US"/>
        </w:rPr>
        <w:t xml:space="preserve"> of security concern </w:t>
      </w:r>
      <w:r>
        <w:rPr>
          <w:color w:val="auto"/>
          <w:lang w:val="en-US"/>
        </w:rPr>
        <w:t xml:space="preserve">and disclosing </w:t>
      </w:r>
      <w:r>
        <w:rPr>
          <w:color w:val="auto"/>
          <w:lang w:val="en-US"/>
        </w:rPr>
        <w:t>the</w:t>
      </w:r>
      <w:r>
        <w:rPr>
          <w:color w:val="auto"/>
          <w:lang w:val="en-US"/>
        </w:rPr>
        <w:t xml:space="preserve"> fact can comprise our investigation</w:t>
      </w:r>
      <w:r w:rsidRPr="001737F1">
        <w:rPr>
          <w:color w:val="auto"/>
          <w:lang w:val="en-US"/>
        </w:rPr>
        <w:t>.</w:t>
      </w:r>
    </w:p>
    <w:p w14:paraId="29083DE7" w14:textId="77777777" w:rsidR="007204D5" w:rsidRDefault="008C7DBE" w:rsidP="007204D5">
      <w:pPr>
        <w:pStyle w:val="ListParagraph"/>
        <w:numPr>
          <w:ilvl w:val="0"/>
          <w:numId w:val="32"/>
        </w:numPr>
        <w:rPr>
          <w:color w:val="auto"/>
          <w:lang w:val="en-US"/>
        </w:rPr>
      </w:pPr>
      <w:r w:rsidRPr="00895CA4">
        <w:rPr>
          <w:color w:val="auto"/>
          <w:lang w:val="en-US"/>
        </w:rPr>
        <w:t xml:space="preserve">If someone carrying out activities of security </w:t>
      </w:r>
      <w:r w:rsidR="0018399A" w:rsidRPr="00895CA4">
        <w:rPr>
          <w:color w:val="auto"/>
          <w:lang w:val="en-US"/>
        </w:rPr>
        <w:t>concern</w:t>
      </w:r>
      <w:r w:rsidRPr="00895CA4">
        <w:rPr>
          <w:color w:val="auto"/>
          <w:lang w:val="en-US"/>
        </w:rPr>
        <w:t xml:space="preserve"> receives a ‘no information held’ response, they will know they haven’t been detected and may continue to carry out or escalate their activities</w:t>
      </w:r>
      <w:r w:rsidRPr="001737F1">
        <w:rPr>
          <w:color w:val="auto"/>
          <w:lang w:val="en-US"/>
        </w:rPr>
        <w:t>.</w:t>
      </w:r>
      <w:r w:rsidR="007204D5" w:rsidRPr="007204D5">
        <w:rPr>
          <w:color w:val="auto"/>
          <w:lang w:val="en-US"/>
        </w:rPr>
        <w:t xml:space="preserve"> </w:t>
      </w:r>
    </w:p>
    <w:p w14:paraId="2A5123AC" w14:textId="77777777" w:rsidR="00A573F0" w:rsidRPr="008F2FC2" w:rsidRDefault="00A573F0" w:rsidP="008F2FC2">
      <w:pPr>
        <w:rPr>
          <w:color w:val="auto"/>
          <w:lang w:val="en-US"/>
        </w:rPr>
      </w:pPr>
    </w:p>
    <w:p w14:paraId="2A5123AD" w14:textId="7FE1E061" w:rsidR="007809DF" w:rsidRPr="001737F1" w:rsidRDefault="008C7DBE" w:rsidP="00B5471C">
      <w:pPr>
        <w:rPr>
          <w:color w:val="auto"/>
          <w:lang w:val="en-US"/>
        </w:rPr>
      </w:pPr>
      <w:r w:rsidRPr="001737F1">
        <w:rPr>
          <w:color w:val="auto"/>
          <w:lang w:val="en-US"/>
        </w:rPr>
        <w:t>Whether NZSIS can answer an information privacy request will depend on all the relevant circumstances.</w:t>
      </w:r>
      <w:r w:rsidR="00A573F0" w:rsidRPr="001737F1">
        <w:rPr>
          <w:color w:val="auto"/>
          <w:lang w:val="en-US"/>
        </w:rPr>
        <w:t xml:space="preserve"> </w:t>
      </w:r>
      <w:r w:rsidR="007A5665" w:rsidRPr="001737F1">
        <w:rPr>
          <w:color w:val="auto"/>
          <w:lang w:val="en-US"/>
        </w:rPr>
        <w:t xml:space="preserve">NZSIS will make a decision on a case-by-case basis </w:t>
      </w:r>
      <w:r w:rsidR="00A573F0" w:rsidRPr="001737F1">
        <w:rPr>
          <w:color w:val="auto"/>
          <w:lang w:val="en-US"/>
        </w:rPr>
        <w:t xml:space="preserve">about what, if any, information is provided </w:t>
      </w:r>
      <w:r w:rsidR="007A5665" w:rsidRPr="001737F1">
        <w:rPr>
          <w:color w:val="auto"/>
          <w:lang w:val="en-US"/>
        </w:rPr>
        <w:t>in response to a request</w:t>
      </w:r>
      <w:r w:rsidR="00A573F0" w:rsidRPr="001737F1">
        <w:rPr>
          <w:color w:val="auto"/>
          <w:lang w:val="en-US"/>
        </w:rPr>
        <w:t xml:space="preserve">. </w:t>
      </w:r>
      <w:r w:rsidR="00EB233D" w:rsidRPr="001737F1">
        <w:rPr>
          <w:color w:val="auto"/>
          <w:lang w:val="en-US"/>
        </w:rPr>
        <w:t>NZSIS must</w:t>
      </w:r>
      <w:r w:rsidR="007809DF" w:rsidRPr="001737F1">
        <w:rPr>
          <w:color w:val="auto"/>
          <w:lang w:val="en-US"/>
        </w:rPr>
        <w:t xml:space="preserve"> </w:t>
      </w:r>
      <w:r w:rsidR="00EB233D" w:rsidRPr="001737F1">
        <w:rPr>
          <w:color w:val="auto"/>
          <w:lang w:val="en-US"/>
        </w:rPr>
        <w:t xml:space="preserve">protect its investigations, sensitive sources or methods, partners, and </w:t>
      </w:r>
      <w:r w:rsidR="00FB5D07" w:rsidRPr="001737F1">
        <w:rPr>
          <w:color w:val="auto"/>
          <w:lang w:val="en-US"/>
        </w:rPr>
        <w:t xml:space="preserve">NZSIS staff </w:t>
      </w:r>
      <w:r w:rsidR="00EB233D" w:rsidRPr="001737F1">
        <w:rPr>
          <w:color w:val="auto"/>
          <w:lang w:val="en-US"/>
        </w:rPr>
        <w:t xml:space="preserve">identity. </w:t>
      </w:r>
      <w:r w:rsidR="007809DF" w:rsidRPr="001737F1">
        <w:rPr>
          <w:color w:val="auto"/>
          <w:lang w:val="en-US"/>
        </w:rPr>
        <w:t xml:space="preserve">If we don’t, it would </w:t>
      </w:r>
      <w:r w:rsidR="002C5A07" w:rsidRPr="001737F1">
        <w:rPr>
          <w:color w:val="auto"/>
          <w:lang w:val="en-US"/>
        </w:rPr>
        <w:t xml:space="preserve">potentially </w:t>
      </w:r>
      <w:r w:rsidR="006B78E6" w:rsidRPr="001737F1">
        <w:rPr>
          <w:color w:val="auto"/>
          <w:lang w:val="en-US"/>
        </w:rPr>
        <w:t xml:space="preserve">have an </w:t>
      </w:r>
      <w:r w:rsidR="002C5A07" w:rsidRPr="001737F1">
        <w:rPr>
          <w:color w:val="auto"/>
          <w:lang w:val="en-US"/>
        </w:rPr>
        <w:t xml:space="preserve">impact </w:t>
      </w:r>
      <w:r w:rsidR="00E6461D">
        <w:rPr>
          <w:color w:val="auto"/>
          <w:lang w:val="en-US"/>
        </w:rPr>
        <w:t xml:space="preserve">on </w:t>
      </w:r>
      <w:r w:rsidR="007809DF" w:rsidRPr="001737F1">
        <w:rPr>
          <w:color w:val="auto"/>
          <w:lang w:val="en-US"/>
        </w:rPr>
        <w:t>people’s safety</w:t>
      </w:r>
      <w:r w:rsidR="006B78E6" w:rsidRPr="001737F1">
        <w:rPr>
          <w:color w:val="auto"/>
          <w:lang w:val="en-US"/>
        </w:rPr>
        <w:t>, as well as limit our ability to achieve our objectives.</w:t>
      </w:r>
    </w:p>
    <w:p w14:paraId="2A5123AE" w14:textId="77777777" w:rsidR="00A57B9E" w:rsidRPr="001737F1" w:rsidRDefault="00A57B9E" w:rsidP="00B5471C">
      <w:pPr>
        <w:rPr>
          <w:color w:val="auto"/>
          <w:lang w:val="en-US"/>
        </w:rPr>
      </w:pPr>
    </w:p>
    <w:p w14:paraId="2A5123B5" w14:textId="65451EF8" w:rsidR="003C1F93" w:rsidRPr="001737F1" w:rsidRDefault="00EB233D" w:rsidP="00D66074">
      <w:pPr>
        <w:rPr>
          <w:color w:val="auto"/>
          <w:lang w:val="en-US"/>
        </w:rPr>
      </w:pPr>
      <w:r w:rsidRPr="001737F1">
        <w:rPr>
          <w:color w:val="auto"/>
          <w:lang w:val="en-US"/>
        </w:rPr>
        <w:t>People who re</w:t>
      </w:r>
      <w:r w:rsidR="004E65CE" w:rsidRPr="001737F1">
        <w:rPr>
          <w:color w:val="auto"/>
          <w:lang w:val="en-US"/>
        </w:rPr>
        <w:t>ceive</w:t>
      </w:r>
      <w:r w:rsidRPr="001737F1">
        <w:rPr>
          <w:color w:val="auto"/>
          <w:lang w:val="en-US"/>
        </w:rPr>
        <w:t xml:space="preserve"> a “neither confirm nor deny”</w:t>
      </w:r>
      <w:r w:rsidR="004E65CE" w:rsidRPr="001737F1">
        <w:rPr>
          <w:color w:val="auto"/>
          <w:lang w:val="en-US"/>
        </w:rPr>
        <w:t xml:space="preserve"> response </w:t>
      </w:r>
      <w:r w:rsidRPr="001737F1">
        <w:rPr>
          <w:color w:val="auto"/>
          <w:lang w:val="en-US"/>
        </w:rPr>
        <w:t>should not draw conclusion</w:t>
      </w:r>
      <w:r w:rsidR="004E65CE" w:rsidRPr="001737F1">
        <w:rPr>
          <w:color w:val="auto"/>
          <w:lang w:val="en-US"/>
        </w:rPr>
        <w:t>s</w:t>
      </w:r>
      <w:r w:rsidRPr="001737F1">
        <w:rPr>
          <w:color w:val="auto"/>
          <w:lang w:val="en-US"/>
        </w:rPr>
        <w:t xml:space="preserve"> that they are under investigation or</w:t>
      </w:r>
      <w:r w:rsidR="004E65CE" w:rsidRPr="001737F1">
        <w:rPr>
          <w:color w:val="auto"/>
          <w:lang w:val="en-US"/>
        </w:rPr>
        <w:t xml:space="preserve"> pose a security risk, or</w:t>
      </w:r>
      <w:r w:rsidRPr="001737F1">
        <w:rPr>
          <w:color w:val="auto"/>
          <w:lang w:val="en-US"/>
        </w:rPr>
        <w:t xml:space="preserve"> </w:t>
      </w:r>
      <w:r w:rsidR="001646BB" w:rsidRPr="001737F1">
        <w:rPr>
          <w:color w:val="auto"/>
          <w:lang w:val="en-US"/>
        </w:rPr>
        <w:t xml:space="preserve">that we hold </w:t>
      </w:r>
      <w:r w:rsidRPr="001737F1">
        <w:rPr>
          <w:color w:val="auto"/>
          <w:lang w:val="en-US"/>
        </w:rPr>
        <w:t xml:space="preserve">information </w:t>
      </w:r>
      <w:r w:rsidR="001646BB" w:rsidRPr="001737F1">
        <w:rPr>
          <w:color w:val="auto"/>
          <w:lang w:val="en-US"/>
        </w:rPr>
        <w:t>about them</w:t>
      </w:r>
      <w:r w:rsidRPr="001737F1">
        <w:rPr>
          <w:color w:val="auto"/>
          <w:lang w:val="en-US"/>
        </w:rPr>
        <w:t xml:space="preserve">. </w:t>
      </w:r>
      <w:r w:rsidR="004E65CE" w:rsidRPr="001737F1">
        <w:rPr>
          <w:color w:val="auto"/>
          <w:lang w:val="en-US"/>
        </w:rPr>
        <w:t xml:space="preserve"> </w:t>
      </w:r>
      <w:r w:rsidR="003C1F93" w:rsidRPr="001737F1">
        <w:rPr>
          <w:color w:val="auto"/>
          <w:lang w:val="en-US"/>
        </w:rPr>
        <w:t xml:space="preserve">We understand that </w:t>
      </w:r>
      <w:r w:rsidR="00CE0A3A" w:rsidRPr="001737F1">
        <w:rPr>
          <w:color w:val="auto"/>
          <w:lang w:val="en-US"/>
        </w:rPr>
        <w:t>receiving a</w:t>
      </w:r>
      <w:r w:rsidR="003C1F93" w:rsidRPr="001737F1">
        <w:rPr>
          <w:color w:val="auto"/>
          <w:lang w:val="en-US"/>
        </w:rPr>
        <w:t xml:space="preserve"> “neither confirm nor deny” </w:t>
      </w:r>
      <w:r w:rsidR="00CE0A3A" w:rsidRPr="001737F1">
        <w:rPr>
          <w:color w:val="auto"/>
          <w:lang w:val="en-US"/>
        </w:rPr>
        <w:t xml:space="preserve">response </w:t>
      </w:r>
      <w:r w:rsidR="003C1F93" w:rsidRPr="001737F1">
        <w:rPr>
          <w:color w:val="auto"/>
          <w:lang w:val="en-US"/>
        </w:rPr>
        <w:t xml:space="preserve">may cause concerns </w:t>
      </w:r>
      <w:r w:rsidR="00CE0A3A" w:rsidRPr="001737F1">
        <w:rPr>
          <w:color w:val="auto"/>
          <w:lang w:val="en-US"/>
        </w:rPr>
        <w:t>and be unsettling</w:t>
      </w:r>
      <w:r w:rsidR="00D346CF" w:rsidRPr="001737F1">
        <w:rPr>
          <w:color w:val="auto"/>
          <w:lang w:val="en-US"/>
        </w:rPr>
        <w:t xml:space="preserve"> (see </w:t>
      </w:r>
      <w:hyperlink r:id="rId14" w:history="1">
        <w:r w:rsidR="00D346CF" w:rsidRPr="001737F1">
          <w:rPr>
            <w:rStyle w:val="Hyperlink"/>
            <w:lang w:val="en-US"/>
          </w:rPr>
          <w:t>Privacy Commissioner case note 284416</w:t>
        </w:r>
      </w:hyperlink>
      <w:r w:rsidR="00D346CF" w:rsidRPr="001737F1">
        <w:rPr>
          <w:color w:val="auto"/>
          <w:lang w:val="en-US"/>
        </w:rPr>
        <w:t xml:space="preserve"> about such responses)</w:t>
      </w:r>
      <w:r w:rsidR="003C1F93" w:rsidRPr="001737F1">
        <w:rPr>
          <w:color w:val="auto"/>
          <w:lang w:val="en-US"/>
        </w:rPr>
        <w:t xml:space="preserve">. NZSIS is subject </w:t>
      </w:r>
      <w:r w:rsidR="00CE0A3A" w:rsidRPr="001737F1">
        <w:rPr>
          <w:color w:val="auto"/>
          <w:lang w:val="en-US"/>
        </w:rPr>
        <w:t xml:space="preserve">to </w:t>
      </w:r>
      <w:r w:rsidR="00D8353F" w:rsidRPr="001737F1">
        <w:rPr>
          <w:color w:val="auto"/>
          <w:lang w:val="en-US"/>
        </w:rPr>
        <w:t>a</w:t>
      </w:r>
      <w:r w:rsidR="003C1F93" w:rsidRPr="001737F1">
        <w:rPr>
          <w:color w:val="auto"/>
          <w:lang w:val="en-US"/>
        </w:rPr>
        <w:t xml:space="preserve"> number of safeguards and oversight</w:t>
      </w:r>
      <w:r w:rsidR="00CE0A3A" w:rsidRPr="001737F1">
        <w:rPr>
          <w:color w:val="auto"/>
          <w:lang w:val="en-US"/>
        </w:rPr>
        <w:t>s</w:t>
      </w:r>
      <w:r w:rsidR="00994239" w:rsidRPr="001737F1">
        <w:rPr>
          <w:color w:val="auto"/>
          <w:lang w:val="en-US"/>
        </w:rPr>
        <w:t xml:space="preserve">.  </w:t>
      </w:r>
      <w:r w:rsidR="009444C9" w:rsidRPr="001737F1">
        <w:rPr>
          <w:color w:val="auto"/>
          <w:lang w:val="en-US"/>
        </w:rPr>
        <w:t>If you receive a “neither confirm nor deny” response from us, you may wish to seek a review of that decision by contacting either:</w:t>
      </w:r>
    </w:p>
    <w:p w14:paraId="687F24C8" w14:textId="2F5C76D5" w:rsidR="00D346CF" w:rsidRPr="001737F1" w:rsidRDefault="00D346CF" w:rsidP="0018399A">
      <w:pPr>
        <w:pStyle w:val="ListParagraph"/>
        <w:numPr>
          <w:ilvl w:val="0"/>
          <w:numId w:val="33"/>
        </w:numPr>
        <w:rPr>
          <w:color w:val="auto"/>
          <w:lang w:val="en-US"/>
        </w:rPr>
      </w:pPr>
      <w:r w:rsidRPr="001737F1">
        <w:rPr>
          <w:color w:val="auto"/>
          <w:lang w:val="en-US"/>
        </w:rPr>
        <w:t>In the first instance, Privacy Commissioner (</w:t>
      </w:r>
      <w:hyperlink r:id="rId15" w:history="1">
        <w:r w:rsidRPr="001737F1">
          <w:rPr>
            <w:rStyle w:val="Hyperlink"/>
            <w:lang w:val="en-US"/>
          </w:rPr>
          <w:t>www.privacy.org.nz</w:t>
        </w:r>
      </w:hyperlink>
      <w:r w:rsidRPr="001737F1">
        <w:rPr>
          <w:color w:val="auto"/>
          <w:lang w:val="en-US"/>
        </w:rPr>
        <w:t>); or</w:t>
      </w:r>
    </w:p>
    <w:p w14:paraId="2A5123B8" w14:textId="3BE24DF8" w:rsidR="003C1F93" w:rsidRPr="00E06B37" w:rsidRDefault="00D346CF" w:rsidP="00D346CF">
      <w:pPr>
        <w:pStyle w:val="ListParagraph"/>
        <w:numPr>
          <w:ilvl w:val="0"/>
          <w:numId w:val="33"/>
        </w:numPr>
        <w:rPr>
          <w:color w:val="auto"/>
          <w:lang w:val="en-US"/>
        </w:rPr>
      </w:pPr>
      <w:r w:rsidRPr="00E06B37">
        <w:rPr>
          <w:color w:val="auto"/>
          <w:lang w:val="en-US"/>
        </w:rPr>
        <w:t>If issues remain, the Inspector-General of Intelligence and Security (</w:t>
      </w:r>
      <w:hyperlink r:id="rId16" w:history="1">
        <w:r w:rsidRPr="00E06B37">
          <w:rPr>
            <w:rStyle w:val="Hyperlink"/>
            <w:lang w:val="en-US"/>
          </w:rPr>
          <w:t>www.igis.govt.nz</w:t>
        </w:r>
      </w:hyperlink>
      <w:r w:rsidRPr="00E06B37">
        <w:rPr>
          <w:color w:val="auto"/>
          <w:lang w:val="en-US"/>
        </w:rPr>
        <w:t>).</w:t>
      </w:r>
    </w:p>
    <w:sectPr w:rsidR="003C1F93" w:rsidRPr="00E06B37" w:rsidSect="005A2031">
      <w:headerReference w:type="default" r:id="rId17"/>
      <w:headerReference w:type="first" r:id="rId18"/>
      <w:pgSz w:w="11907" w:h="16840" w:code="9"/>
      <w:pgMar w:top="284" w:right="1418" w:bottom="567" w:left="1418" w:header="292" w:footer="0" w:gutter="0"/>
      <w:pgBorders w:offsetFrom="page">
        <w:top w:val="single" w:sz="4" w:space="8" w:color="auto"/>
        <w:left w:val="single" w:sz="4" w:space="8" w:color="auto"/>
        <w:bottom w:val="single" w:sz="4" w:space="8" w:color="auto"/>
        <w:right w:val="single" w:sz="4" w:space="8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5123BB" w14:textId="77777777" w:rsidR="00FC609E" w:rsidRDefault="00FC609E" w:rsidP="003451DA">
      <w:r>
        <w:separator/>
      </w:r>
    </w:p>
  </w:endnote>
  <w:endnote w:type="continuationSeparator" w:id="0">
    <w:p w14:paraId="2A5123BC" w14:textId="77777777" w:rsidR="00FC609E" w:rsidRDefault="00FC609E" w:rsidP="0034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123B9" w14:textId="77777777" w:rsidR="00FC609E" w:rsidRDefault="00FC609E" w:rsidP="003451DA">
      <w:r>
        <w:separator/>
      </w:r>
    </w:p>
  </w:footnote>
  <w:footnote w:type="continuationSeparator" w:id="0">
    <w:p w14:paraId="2A5123BA" w14:textId="77777777" w:rsidR="00FC609E" w:rsidRDefault="00FC609E" w:rsidP="00345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19" w:type="pct"/>
      <w:tblInd w:w="-10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58"/>
      <w:gridCol w:w="5572"/>
      <w:gridCol w:w="1857"/>
    </w:tblGrid>
    <w:tr w:rsidR="00840852" w14:paraId="3B8B8E9F" w14:textId="77777777" w:rsidTr="00840852">
      <w:sdt>
        <w:sdtPr>
          <w:alias w:val="HeaderLeftUpper"/>
          <w:tag w:val="HeaderLeftUpper"/>
          <w:id w:val="1455979583"/>
          <w:placeholder>
            <w:docPart w:val="5CB39ADE31D6460C8E31EC6615746532"/>
          </w:placeholder>
          <w:showingPlcHdr/>
        </w:sdtPr>
        <w:sdtEndPr/>
        <w:sdtContent>
          <w:tc>
            <w:tcPr>
              <w:tcW w:w="1000" w:type="pct"/>
              <w:vAlign w:val="center"/>
            </w:tcPr>
            <w:p w14:paraId="41A35D8D" w14:textId="3991FB7F" w:rsidR="00840852" w:rsidRDefault="00840852" w:rsidP="00840852">
              <w:pPr>
                <w:pStyle w:val="Header"/>
                <w:jc w:val="left"/>
              </w:pPr>
            </w:p>
          </w:tc>
        </w:sdtContent>
      </w:sdt>
      <w:sdt>
        <w:sdtPr>
          <w:alias w:val="ClassificationTxtHeader"/>
          <w:tag w:val="ClassificationTxtHeader"/>
          <w:id w:val="-623924440"/>
          <w:placeholder>
            <w:docPart w:val="DefaultPlaceholder_1082065158"/>
          </w:placeholder>
        </w:sdtPr>
        <w:sdtEndPr/>
        <w:sdtContent>
          <w:tc>
            <w:tcPr>
              <w:tcW w:w="3000" w:type="pct"/>
              <w:noWrap/>
            </w:tcPr>
            <w:p w14:paraId="3348BDC5" w14:textId="463E460B" w:rsidR="00840852" w:rsidRDefault="00840852" w:rsidP="00840852">
              <w:pPr>
                <w:pStyle w:val="Header"/>
                <w:wordWrap w:val="0"/>
                <w:jc w:val="center"/>
              </w:pPr>
              <w:r w:rsidRPr="00840852">
                <w:rPr>
                  <w:rFonts w:ascii="Arial" w:hAnsi="Arial" w:cs="Arial"/>
                  <w:b/>
                  <w:color w:val="auto"/>
                  <w:sz w:val="22"/>
                </w:rPr>
                <w:t>UNCLASSIFIED</w:t>
              </w:r>
            </w:p>
          </w:tc>
        </w:sdtContent>
      </w:sdt>
      <w:sdt>
        <w:sdtPr>
          <w:alias w:val="HeaderRightUpper"/>
          <w:tag w:val="HeaderRightUpper"/>
          <w:id w:val="-1832281958"/>
          <w:placeholder>
            <w:docPart w:val="4CC747C4200947C98ED6D889D95BCC57"/>
          </w:placeholder>
        </w:sdtPr>
        <w:sdtEndPr/>
        <w:sdtContent>
          <w:tc>
            <w:tcPr>
              <w:tcW w:w="1000" w:type="pct"/>
            </w:tcPr>
            <w:p w14:paraId="08A4F65A" w14:textId="5FE55BA1" w:rsidR="00840852" w:rsidRDefault="00840852" w:rsidP="00840852">
              <w:pPr>
                <w:pStyle w:val="Header"/>
                <w:jc w:val="right"/>
              </w:pPr>
              <w:r w:rsidRPr="00840852">
                <w:rPr>
                  <w:rFonts w:ascii="Arial" w:hAnsi="Arial" w:cs="Arial"/>
                  <w:color w:val="868686"/>
                  <w:sz w:val="16"/>
                </w:rPr>
                <w:t>File:1.1.133.</w:t>
              </w:r>
            </w:p>
          </w:tc>
        </w:sdtContent>
      </w:sdt>
    </w:tr>
    <w:tr w:rsidR="00840852" w14:paraId="06BF00B5" w14:textId="77777777" w:rsidTr="00840852">
      <w:sdt>
        <w:sdtPr>
          <w:alias w:val="HeaderLeftLower"/>
          <w:tag w:val="HeaderLeftLower"/>
          <w:id w:val="-1486775489"/>
          <w:placeholder>
            <w:docPart w:val="7B4947754B9A48EE8FCFAD580C0C8AEC"/>
          </w:placeholder>
        </w:sdtPr>
        <w:sdtEndPr/>
        <w:sdtContent>
          <w:tc>
            <w:tcPr>
              <w:tcW w:w="1000" w:type="pct"/>
            </w:tcPr>
            <w:p w14:paraId="73EB3EE1" w14:textId="00D6C350" w:rsidR="00840852" w:rsidRDefault="00840852" w:rsidP="00840852">
              <w:pPr>
                <w:pStyle w:val="Header"/>
                <w:jc w:val="left"/>
              </w:pPr>
              <w:r w:rsidRPr="00840852">
                <w:rPr>
                  <w:rFonts w:ascii="Arial" w:hAnsi="Arial" w:cs="Arial"/>
                  <w:color w:val="868686"/>
                  <w:sz w:val="16"/>
                </w:rPr>
                <w:t>ACG: NZSIS</w:t>
              </w:r>
            </w:p>
          </w:tc>
        </w:sdtContent>
      </w:sdt>
      <w:sdt>
        <w:sdtPr>
          <w:alias w:val="CaveatTxtHeader"/>
          <w:tag w:val="CaveatTxtHeader"/>
          <w:id w:val="274912618"/>
          <w:placeholder>
            <w:docPart w:val="DefaultPlaceholder_1082065158"/>
          </w:placeholder>
          <w:showingPlcHdr/>
        </w:sdtPr>
        <w:sdtEndPr/>
        <w:sdtContent>
          <w:tc>
            <w:tcPr>
              <w:tcW w:w="3000" w:type="pct"/>
              <w:noWrap/>
            </w:tcPr>
            <w:p w14:paraId="22D824C4" w14:textId="18B60127" w:rsidR="00840852" w:rsidRDefault="00840852" w:rsidP="00840852">
              <w:pPr>
                <w:pStyle w:val="Header"/>
                <w:wordWrap w:val="0"/>
                <w:jc w:val="center"/>
              </w:pPr>
              <w:r w:rsidRPr="00840852">
                <w:rPr>
                  <w:rStyle w:val="PlaceholderText"/>
                  <w:color w:val="FFFFFF"/>
                </w:rPr>
                <w:t>Click here to enter text.</w:t>
              </w:r>
            </w:p>
          </w:tc>
        </w:sdtContent>
      </w:sdt>
      <w:sdt>
        <w:sdtPr>
          <w:alias w:val="HeaderRightLower"/>
          <w:tag w:val="HeaderRightLower"/>
          <w:id w:val="-1129396159"/>
          <w:placeholder>
            <w:docPart w:val="9F4F38E18A97468DAB82E7F313641721"/>
          </w:placeholder>
        </w:sdtPr>
        <w:sdtEndPr/>
        <w:sdtContent>
          <w:tc>
            <w:tcPr>
              <w:tcW w:w="1000" w:type="pct"/>
            </w:tcPr>
            <w:p w14:paraId="590743C0" w14:textId="1746609E" w:rsidR="00840852" w:rsidRDefault="00840852" w:rsidP="00840852">
              <w:pPr>
                <w:pStyle w:val="Header"/>
                <w:jc w:val="right"/>
              </w:pPr>
              <w:r w:rsidRPr="00840852">
                <w:rPr>
                  <w:rFonts w:ascii="Arial" w:hAnsi="Arial" w:cs="Arial"/>
                  <w:color w:val="868686"/>
                  <w:sz w:val="16"/>
                </w:rPr>
                <w:t>DMS23-12-50</w:t>
              </w:r>
            </w:p>
          </w:tc>
        </w:sdtContent>
      </w:sdt>
    </w:tr>
  </w:tbl>
  <w:p w14:paraId="2A5123BD" w14:textId="77777777" w:rsidR="00AA3DF6" w:rsidRPr="00840852" w:rsidRDefault="00AA3DF6" w:rsidP="008408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123BF" w14:textId="5181ED19" w:rsidR="00AA3DF6" w:rsidRPr="00840852" w:rsidRDefault="00431206" w:rsidP="006B78E6">
    <w:pPr>
      <w:pStyle w:val="Header"/>
      <w:tabs>
        <w:tab w:val="clear" w:pos="4513"/>
        <w:tab w:val="clear" w:pos="9026"/>
        <w:tab w:val="left" w:pos="4755"/>
      </w:tabs>
    </w:pPr>
    <w:r>
      <w:rPr>
        <w:noProof/>
        <w:lang w:eastAsia="en-NZ"/>
      </w:rPr>
      <w:drawing>
        <wp:inline distT="0" distB="0" distL="0" distR="0" wp14:anchorId="51AE5E17" wp14:editId="76ED8D5A">
          <wp:extent cx="2761615" cy="1000125"/>
          <wp:effectExtent l="0" t="0" r="0" b="952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1615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B78E6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564FA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13521"/>
    <w:multiLevelType w:val="multilevel"/>
    <w:tmpl w:val="09601ED4"/>
    <w:name w:val="BulletLevel12"/>
    <w:numStyleLink w:val="ServiceNumberedMulti-LevelList"/>
  </w:abstractNum>
  <w:abstractNum w:abstractNumId="2">
    <w:nsid w:val="0B4872E4"/>
    <w:multiLevelType w:val="multilevel"/>
    <w:tmpl w:val="09601ED4"/>
    <w:numStyleLink w:val="ServiceNumberedMulti-LevelList"/>
  </w:abstractNum>
  <w:abstractNum w:abstractNumId="3">
    <w:nsid w:val="0CBB22F5"/>
    <w:multiLevelType w:val="hybridMultilevel"/>
    <w:tmpl w:val="797853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A349C"/>
    <w:multiLevelType w:val="multilevel"/>
    <w:tmpl w:val="09601ED4"/>
    <w:numStyleLink w:val="ServiceNumberedMulti-LevelList"/>
  </w:abstractNum>
  <w:abstractNum w:abstractNumId="5">
    <w:nsid w:val="16C659FB"/>
    <w:multiLevelType w:val="multilevel"/>
    <w:tmpl w:val="09601ED4"/>
    <w:styleLink w:val="ServiceNumberedMulti-LevelList"/>
    <w:lvl w:ilvl="0">
      <w:start w:val="1"/>
      <w:numFmt w:val="decimal"/>
      <w:pStyle w:val="ParaNumList"/>
      <w:lvlText w:val="%1."/>
      <w:lvlJc w:val="left"/>
      <w:pPr>
        <w:tabs>
          <w:tab w:val="num" w:pos="567"/>
        </w:tabs>
        <w:ind w:left="0" w:firstLine="0"/>
      </w:pPr>
      <w:rPr>
        <w:rFonts w:ascii="Arial" w:hAnsi="Arial" w:hint="default"/>
        <w:sz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Restart w:val="1"/>
      <w:pStyle w:val="ParaNum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pStyle w:val="ParaNumBullet2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Times New Roman" w:hint="default"/>
        <w:color w:val="auto"/>
      </w:rPr>
    </w:lvl>
    <w:lvl w:ilvl="5">
      <w:start w:val="1"/>
      <w:numFmt w:val="bullet"/>
      <w:pStyle w:val="ParaNumBullet3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Times New Roman" w:hint="default"/>
        <w:color w:val="auto"/>
      </w:rPr>
    </w:lvl>
    <w:lvl w:ilvl="6">
      <w:start w:val="1"/>
      <w:numFmt w:val="bullet"/>
      <w:pStyle w:val="ParaNumDash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cs="Times New Roman" w:hint="default"/>
        <w:color w:val="auto"/>
      </w:rPr>
    </w:lvl>
    <w:lvl w:ilvl="7">
      <w:start w:val="1"/>
      <w:numFmt w:val="bullet"/>
      <w:pStyle w:val="ParaNumDash2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cs="Times New Roman" w:hint="default"/>
        <w:color w:val="auto"/>
      </w:rPr>
    </w:lvl>
    <w:lvl w:ilvl="8">
      <w:start w:val="1"/>
      <w:numFmt w:val="bullet"/>
      <w:pStyle w:val="ParaNumDash3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cs="Times New Roman" w:hint="default"/>
        <w:color w:val="auto"/>
      </w:rPr>
    </w:lvl>
  </w:abstractNum>
  <w:abstractNum w:abstractNumId="6">
    <w:nsid w:val="27A51CF2"/>
    <w:multiLevelType w:val="hybridMultilevel"/>
    <w:tmpl w:val="422A9B3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04419"/>
    <w:multiLevelType w:val="hybridMultilevel"/>
    <w:tmpl w:val="B80403F8"/>
    <w:lvl w:ilvl="0" w:tplc="B91AA384">
      <w:start w:val="1"/>
      <w:numFmt w:val="bullet"/>
      <w:pStyle w:val="HighlightBox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EE7456"/>
    <w:multiLevelType w:val="multilevel"/>
    <w:tmpl w:val="94D40566"/>
    <w:lvl w:ilvl="0">
      <w:start w:val="1"/>
      <w:numFmt w:val="decimal"/>
      <w:pStyle w:val="ChapterHeading"/>
      <w:suff w:val="space"/>
      <w:lvlText w:val="Section %1 –"/>
      <w:lvlJc w:val="left"/>
      <w:pPr>
        <w:ind w:left="0" w:firstLine="0"/>
      </w:pPr>
      <w:rPr>
        <w:rFonts w:ascii="Open Sans" w:hAnsi="Open Sans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IndentNumbering1"/>
      <w:lvlText w:val="%1.%2"/>
      <w:lvlJc w:val="left"/>
      <w:pPr>
        <w:ind w:left="567" w:hanging="567"/>
      </w:pPr>
      <w:rPr>
        <w:rFonts w:ascii="Open Sans" w:hAnsi="Open Sans" w:hint="default"/>
      </w:rPr>
    </w:lvl>
    <w:lvl w:ilvl="2">
      <w:start w:val="1"/>
      <w:numFmt w:val="none"/>
      <w:lvlRestart w:val="1"/>
      <w:suff w:val="nothing"/>
      <w:lvlText w:val=""/>
      <w:lvlJc w:val="left"/>
      <w:pPr>
        <w:ind w:left="567" w:hanging="567"/>
      </w:pPr>
      <w:rPr>
        <w:rFonts w:ascii="Open Sans" w:hAnsi="Open Sans"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6CE303E4"/>
    <w:multiLevelType w:val="hybridMultilevel"/>
    <w:tmpl w:val="C27E07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482401"/>
    <w:multiLevelType w:val="multilevel"/>
    <w:tmpl w:val="772A2BB2"/>
    <w:styleLink w:val="ServiceBulletedMulti-LevelList"/>
    <w:lvl w:ilvl="0">
      <w:start w:val="1"/>
      <w:numFmt w:val="bullet"/>
      <w:pStyle w:val="ParaBulletLis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0"/>
  </w:num>
  <w:num w:numId="5">
    <w:abstractNumId w:val="2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8"/>
  </w:num>
  <w:num w:numId="12">
    <w:abstractNumId w:val="7"/>
  </w:num>
  <w:num w:numId="13">
    <w:abstractNumId w:val="8"/>
  </w:num>
  <w:num w:numId="14">
    <w:abstractNumId w:val="8"/>
  </w:num>
  <w:num w:numId="15">
    <w:abstractNumId w:val="8"/>
  </w:num>
  <w:num w:numId="16">
    <w:abstractNumId w:val="7"/>
  </w:num>
  <w:num w:numId="17">
    <w:abstractNumId w:val="8"/>
  </w:num>
  <w:num w:numId="18">
    <w:abstractNumId w:val="8"/>
  </w:num>
  <w:num w:numId="19">
    <w:abstractNumId w:val="8"/>
  </w:num>
  <w:num w:numId="20">
    <w:abstractNumId w:val="7"/>
  </w:num>
  <w:num w:numId="21">
    <w:abstractNumId w:val="8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8"/>
  </w:num>
  <w:num w:numId="28">
    <w:abstractNumId w:val="8"/>
  </w:num>
  <w:num w:numId="29">
    <w:abstractNumId w:val="7"/>
  </w:num>
  <w:num w:numId="30">
    <w:abstractNumId w:val="8"/>
  </w:num>
  <w:num w:numId="31">
    <w:abstractNumId w:val="9"/>
  </w:num>
  <w:num w:numId="32">
    <w:abstractNumId w:val="3"/>
  </w:num>
  <w:num w:numId="3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activeWritingStyle w:appName="MSWord" w:lang="en-NZ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EC9"/>
    <w:rsid w:val="0000225C"/>
    <w:rsid w:val="0001150E"/>
    <w:rsid w:val="00014482"/>
    <w:rsid w:val="000163ED"/>
    <w:rsid w:val="00016A86"/>
    <w:rsid w:val="00022F02"/>
    <w:rsid w:val="0002503B"/>
    <w:rsid w:val="0002684B"/>
    <w:rsid w:val="0003343E"/>
    <w:rsid w:val="00033559"/>
    <w:rsid w:val="00035BAA"/>
    <w:rsid w:val="00036B2A"/>
    <w:rsid w:val="000511E2"/>
    <w:rsid w:val="000564C2"/>
    <w:rsid w:val="00057712"/>
    <w:rsid w:val="00060C5B"/>
    <w:rsid w:val="00062B76"/>
    <w:rsid w:val="00067F76"/>
    <w:rsid w:val="00070AFB"/>
    <w:rsid w:val="0007271B"/>
    <w:rsid w:val="000753D1"/>
    <w:rsid w:val="00081CEC"/>
    <w:rsid w:val="00082627"/>
    <w:rsid w:val="000857BA"/>
    <w:rsid w:val="00092367"/>
    <w:rsid w:val="00092707"/>
    <w:rsid w:val="000935BD"/>
    <w:rsid w:val="00095A22"/>
    <w:rsid w:val="00097719"/>
    <w:rsid w:val="000A447E"/>
    <w:rsid w:val="000A45E2"/>
    <w:rsid w:val="000A5B47"/>
    <w:rsid w:val="000A693E"/>
    <w:rsid w:val="000B1591"/>
    <w:rsid w:val="000B6BC6"/>
    <w:rsid w:val="000C2D31"/>
    <w:rsid w:val="000C3B99"/>
    <w:rsid w:val="000C636E"/>
    <w:rsid w:val="000C6D8E"/>
    <w:rsid w:val="000D1BE1"/>
    <w:rsid w:val="000D4C0C"/>
    <w:rsid w:val="000E4C74"/>
    <w:rsid w:val="000E5DCB"/>
    <w:rsid w:val="000E78B1"/>
    <w:rsid w:val="000F0B75"/>
    <w:rsid w:val="000F1CEE"/>
    <w:rsid w:val="001034DD"/>
    <w:rsid w:val="00106D80"/>
    <w:rsid w:val="0011351F"/>
    <w:rsid w:val="00117F30"/>
    <w:rsid w:val="001214A3"/>
    <w:rsid w:val="00124DF9"/>
    <w:rsid w:val="001254C0"/>
    <w:rsid w:val="001260C9"/>
    <w:rsid w:val="0012683B"/>
    <w:rsid w:val="001302A3"/>
    <w:rsid w:val="00132409"/>
    <w:rsid w:val="001402CC"/>
    <w:rsid w:val="00140A8B"/>
    <w:rsid w:val="00140D88"/>
    <w:rsid w:val="00141959"/>
    <w:rsid w:val="00142880"/>
    <w:rsid w:val="00143429"/>
    <w:rsid w:val="001449D3"/>
    <w:rsid w:val="00145E85"/>
    <w:rsid w:val="0014763E"/>
    <w:rsid w:val="0015749A"/>
    <w:rsid w:val="001646BB"/>
    <w:rsid w:val="00164A21"/>
    <w:rsid w:val="001659AE"/>
    <w:rsid w:val="0017095B"/>
    <w:rsid w:val="00172083"/>
    <w:rsid w:val="001737F1"/>
    <w:rsid w:val="0018399A"/>
    <w:rsid w:val="00184F00"/>
    <w:rsid w:val="00185345"/>
    <w:rsid w:val="00186289"/>
    <w:rsid w:val="00190D90"/>
    <w:rsid w:val="00191033"/>
    <w:rsid w:val="0019131D"/>
    <w:rsid w:val="0019412A"/>
    <w:rsid w:val="00197AC2"/>
    <w:rsid w:val="001B368E"/>
    <w:rsid w:val="001B3A58"/>
    <w:rsid w:val="001B551B"/>
    <w:rsid w:val="001C1DC8"/>
    <w:rsid w:val="001C4DAD"/>
    <w:rsid w:val="001C66BE"/>
    <w:rsid w:val="001C6839"/>
    <w:rsid w:val="001D082C"/>
    <w:rsid w:val="001D1658"/>
    <w:rsid w:val="001D197F"/>
    <w:rsid w:val="001D310F"/>
    <w:rsid w:val="001D4A66"/>
    <w:rsid w:val="001D6FA1"/>
    <w:rsid w:val="001D7969"/>
    <w:rsid w:val="001E235F"/>
    <w:rsid w:val="001E2E27"/>
    <w:rsid w:val="001E38ED"/>
    <w:rsid w:val="001E4187"/>
    <w:rsid w:val="001E45A8"/>
    <w:rsid w:val="001E57B6"/>
    <w:rsid w:val="001E6726"/>
    <w:rsid w:val="001F0BDD"/>
    <w:rsid w:val="001F4169"/>
    <w:rsid w:val="001F4DFD"/>
    <w:rsid w:val="001F5EBD"/>
    <w:rsid w:val="001F6D0D"/>
    <w:rsid w:val="001F6D3E"/>
    <w:rsid w:val="00201018"/>
    <w:rsid w:val="00201253"/>
    <w:rsid w:val="00205AF6"/>
    <w:rsid w:val="00212529"/>
    <w:rsid w:val="00215055"/>
    <w:rsid w:val="00220231"/>
    <w:rsid w:val="00220D03"/>
    <w:rsid w:val="00221E4A"/>
    <w:rsid w:val="0022292D"/>
    <w:rsid w:val="00224E5C"/>
    <w:rsid w:val="0022584D"/>
    <w:rsid w:val="002351A9"/>
    <w:rsid w:val="0023556C"/>
    <w:rsid w:val="00236B28"/>
    <w:rsid w:val="002447BF"/>
    <w:rsid w:val="00247CB1"/>
    <w:rsid w:val="00254DB2"/>
    <w:rsid w:val="00262711"/>
    <w:rsid w:val="0026766E"/>
    <w:rsid w:val="002737EA"/>
    <w:rsid w:val="00277E24"/>
    <w:rsid w:val="0028182D"/>
    <w:rsid w:val="002847F3"/>
    <w:rsid w:val="00286128"/>
    <w:rsid w:val="0029386A"/>
    <w:rsid w:val="002A24AA"/>
    <w:rsid w:val="002A403D"/>
    <w:rsid w:val="002B64C8"/>
    <w:rsid w:val="002C5A07"/>
    <w:rsid w:val="002C620F"/>
    <w:rsid w:val="002D3353"/>
    <w:rsid w:val="002D3F4F"/>
    <w:rsid w:val="002D481B"/>
    <w:rsid w:val="002D5C02"/>
    <w:rsid w:val="002E0136"/>
    <w:rsid w:val="002E1F00"/>
    <w:rsid w:val="002E3FC4"/>
    <w:rsid w:val="002E4926"/>
    <w:rsid w:val="002E4B9E"/>
    <w:rsid w:val="002E50D1"/>
    <w:rsid w:val="002F2690"/>
    <w:rsid w:val="002F4CB8"/>
    <w:rsid w:val="003023D9"/>
    <w:rsid w:val="003030E7"/>
    <w:rsid w:val="003054C7"/>
    <w:rsid w:val="00311CAD"/>
    <w:rsid w:val="00312BCD"/>
    <w:rsid w:val="00312C8A"/>
    <w:rsid w:val="00315A93"/>
    <w:rsid w:val="003232B9"/>
    <w:rsid w:val="00324BFE"/>
    <w:rsid w:val="003264FB"/>
    <w:rsid w:val="00327562"/>
    <w:rsid w:val="00330EB8"/>
    <w:rsid w:val="00334F6A"/>
    <w:rsid w:val="00336542"/>
    <w:rsid w:val="00341169"/>
    <w:rsid w:val="003451DA"/>
    <w:rsid w:val="00347C69"/>
    <w:rsid w:val="00347C8C"/>
    <w:rsid w:val="00351D4A"/>
    <w:rsid w:val="00355FEB"/>
    <w:rsid w:val="00357FCA"/>
    <w:rsid w:val="00362F72"/>
    <w:rsid w:val="00372561"/>
    <w:rsid w:val="0037623A"/>
    <w:rsid w:val="00376562"/>
    <w:rsid w:val="0038057C"/>
    <w:rsid w:val="003816EE"/>
    <w:rsid w:val="003825A2"/>
    <w:rsid w:val="003864E2"/>
    <w:rsid w:val="00390564"/>
    <w:rsid w:val="00390B27"/>
    <w:rsid w:val="003958A4"/>
    <w:rsid w:val="00395958"/>
    <w:rsid w:val="003A4E67"/>
    <w:rsid w:val="003B0EA6"/>
    <w:rsid w:val="003B45DE"/>
    <w:rsid w:val="003B4E0D"/>
    <w:rsid w:val="003B4FA0"/>
    <w:rsid w:val="003B7AB5"/>
    <w:rsid w:val="003C1D3C"/>
    <w:rsid w:val="003C1F43"/>
    <w:rsid w:val="003C1F93"/>
    <w:rsid w:val="003C7789"/>
    <w:rsid w:val="003D151C"/>
    <w:rsid w:val="003D5C46"/>
    <w:rsid w:val="003D7C1D"/>
    <w:rsid w:val="003E10CD"/>
    <w:rsid w:val="003E415C"/>
    <w:rsid w:val="003F206B"/>
    <w:rsid w:val="003F3438"/>
    <w:rsid w:val="003F3E43"/>
    <w:rsid w:val="003F55B8"/>
    <w:rsid w:val="00407074"/>
    <w:rsid w:val="00410B69"/>
    <w:rsid w:val="00411FC4"/>
    <w:rsid w:val="004127A3"/>
    <w:rsid w:val="004138AF"/>
    <w:rsid w:val="004138DB"/>
    <w:rsid w:val="004143AA"/>
    <w:rsid w:val="00415A11"/>
    <w:rsid w:val="0041640E"/>
    <w:rsid w:val="00421889"/>
    <w:rsid w:val="004246CB"/>
    <w:rsid w:val="00431206"/>
    <w:rsid w:val="0043144A"/>
    <w:rsid w:val="004316F1"/>
    <w:rsid w:val="00440A49"/>
    <w:rsid w:val="00440FE3"/>
    <w:rsid w:val="004467A7"/>
    <w:rsid w:val="0045006A"/>
    <w:rsid w:val="0045250F"/>
    <w:rsid w:val="004533DB"/>
    <w:rsid w:val="004535BB"/>
    <w:rsid w:val="004551EB"/>
    <w:rsid w:val="00457875"/>
    <w:rsid w:val="00461BA6"/>
    <w:rsid w:val="004627EB"/>
    <w:rsid w:val="00465429"/>
    <w:rsid w:val="004733C5"/>
    <w:rsid w:val="00476076"/>
    <w:rsid w:val="004768FE"/>
    <w:rsid w:val="00476A75"/>
    <w:rsid w:val="00484DAA"/>
    <w:rsid w:val="0049022B"/>
    <w:rsid w:val="004948B3"/>
    <w:rsid w:val="0049493D"/>
    <w:rsid w:val="00495EF7"/>
    <w:rsid w:val="004A2CF9"/>
    <w:rsid w:val="004A57C9"/>
    <w:rsid w:val="004B00F2"/>
    <w:rsid w:val="004B0383"/>
    <w:rsid w:val="004B0D59"/>
    <w:rsid w:val="004B3896"/>
    <w:rsid w:val="004B453B"/>
    <w:rsid w:val="004B7044"/>
    <w:rsid w:val="004C2750"/>
    <w:rsid w:val="004C2C24"/>
    <w:rsid w:val="004C3E53"/>
    <w:rsid w:val="004D2006"/>
    <w:rsid w:val="004D3CA5"/>
    <w:rsid w:val="004E15E6"/>
    <w:rsid w:val="004E65CE"/>
    <w:rsid w:val="004F6FFA"/>
    <w:rsid w:val="004F70A6"/>
    <w:rsid w:val="004F7FCD"/>
    <w:rsid w:val="0050084A"/>
    <w:rsid w:val="00502EA1"/>
    <w:rsid w:val="00504771"/>
    <w:rsid w:val="0051117A"/>
    <w:rsid w:val="005112EF"/>
    <w:rsid w:val="0052071B"/>
    <w:rsid w:val="00520DA3"/>
    <w:rsid w:val="00521DFE"/>
    <w:rsid w:val="005221CC"/>
    <w:rsid w:val="00522638"/>
    <w:rsid w:val="00524577"/>
    <w:rsid w:val="00530AB1"/>
    <w:rsid w:val="00534A9F"/>
    <w:rsid w:val="0054037D"/>
    <w:rsid w:val="00546BDA"/>
    <w:rsid w:val="0055164B"/>
    <w:rsid w:val="0056637D"/>
    <w:rsid w:val="00576FB1"/>
    <w:rsid w:val="005778BE"/>
    <w:rsid w:val="00580211"/>
    <w:rsid w:val="0058751A"/>
    <w:rsid w:val="005912E3"/>
    <w:rsid w:val="0059335D"/>
    <w:rsid w:val="00594585"/>
    <w:rsid w:val="0059771C"/>
    <w:rsid w:val="005A2031"/>
    <w:rsid w:val="005A4911"/>
    <w:rsid w:val="005B2516"/>
    <w:rsid w:val="005B2FD0"/>
    <w:rsid w:val="005B4647"/>
    <w:rsid w:val="005C5E58"/>
    <w:rsid w:val="005D1967"/>
    <w:rsid w:val="005D3BC3"/>
    <w:rsid w:val="005D707E"/>
    <w:rsid w:val="005D7407"/>
    <w:rsid w:val="005F26DF"/>
    <w:rsid w:val="005F539D"/>
    <w:rsid w:val="0061156E"/>
    <w:rsid w:val="00611A4E"/>
    <w:rsid w:val="00612B3E"/>
    <w:rsid w:val="0061320E"/>
    <w:rsid w:val="00615874"/>
    <w:rsid w:val="00615F35"/>
    <w:rsid w:val="006175FE"/>
    <w:rsid w:val="00617F2A"/>
    <w:rsid w:val="00623FC8"/>
    <w:rsid w:val="00631A20"/>
    <w:rsid w:val="00631B0A"/>
    <w:rsid w:val="006320C7"/>
    <w:rsid w:val="00636ECE"/>
    <w:rsid w:val="0063772A"/>
    <w:rsid w:val="0064602A"/>
    <w:rsid w:val="00647D8B"/>
    <w:rsid w:val="006545E4"/>
    <w:rsid w:val="00654D00"/>
    <w:rsid w:val="00655982"/>
    <w:rsid w:val="00656FD4"/>
    <w:rsid w:val="0066034F"/>
    <w:rsid w:val="00660D00"/>
    <w:rsid w:val="00660F4C"/>
    <w:rsid w:val="00664DB0"/>
    <w:rsid w:val="00667C6E"/>
    <w:rsid w:val="00675B67"/>
    <w:rsid w:val="0068340A"/>
    <w:rsid w:val="0068558D"/>
    <w:rsid w:val="00692BF8"/>
    <w:rsid w:val="006A1F59"/>
    <w:rsid w:val="006A2445"/>
    <w:rsid w:val="006A2C1C"/>
    <w:rsid w:val="006A7CD5"/>
    <w:rsid w:val="006B25CA"/>
    <w:rsid w:val="006B6383"/>
    <w:rsid w:val="006B78E6"/>
    <w:rsid w:val="006C3D39"/>
    <w:rsid w:val="006C4665"/>
    <w:rsid w:val="006D1272"/>
    <w:rsid w:val="006D1403"/>
    <w:rsid w:val="006D1545"/>
    <w:rsid w:val="006D2848"/>
    <w:rsid w:val="006D339F"/>
    <w:rsid w:val="006D43EC"/>
    <w:rsid w:val="006E3B87"/>
    <w:rsid w:val="006E4B68"/>
    <w:rsid w:val="006F3E48"/>
    <w:rsid w:val="006F54D0"/>
    <w:rsid w:val="006F731E"/>
    <w:rsid w:val="0070469D"/>
    <w:rsid w:val="00705E16"/>
    <w:rsid w:val="00707C19"/>
    <w:rsid w:val="00712581"/>
    <w:rsid w:val="00714DBE"/>
    <w:rsid w:val="00717BD5"/>
    <w:rsid w:val="007204D5"/>
    <w:rsid w:val="00720A22"/>
    <w:rsid w:val="0072139A"/>
    <w:rsid w:val="00721791"/>
    <w:rsid w:val="00722F99"/>
    <w:rsid w:val="00726A58"/>
    <w:rsid w:val="00734D4C"/>
    <w:rsid w:val="0073666F"/>
    <w:rsid w:val="00737CDE"/>
    <w:rsid w:val="007433F7"/>
    <w:rsid w:val="0075069E"/>
    <w:rsid w:val="00752E6B"/>
    <w:rsid w:val="00757696"/>
    <w:rsid w:val="00760AD0"/>
    <w:rsid w:val="007700C0"/>
    <w:rsid w:val="007707A8"/>
    <w:rsid w:val="007752BE"/>
    <w:rsid w:val="00780757"/>
    <w:rsid w:val="007809DF"/>
    <w:rsid w:val="0078120E"/>
    <w:rsid w:val="0078651D"/>
    <w:rsid w:val="00791872"/>
    <w:rsid w:val="0079250E"/>
    <w:rsid w:val="00794441"/>
    <w:rsid w:val="00795064"/>
    <w:rsid w:val="0079762A"/>
    <w:rsid w:val="007A5665"/>
    <w:rsid w:val="007B1ECE"/>
    <w:rsid w:val="007B484D"/>
    <w:rsid w:val="007B5E62"/>
    <w:rsid w:val="007B5E74"/>
    <w:rsid w:val="007B672D"/>
    <w:rsid w:val="007C04FC"/>
    <w:rsid w:val="007C27A8"/>
    <w:rsid w:val="007C49F2"/>
    <w:rsid w:val="007C640A"/>
    <w:rsid w:val="007D10E5"/>
    <w:rsid w:val="007D3C56"/>
    <w:rsid w:val="007D4A2D"/>
    <w:rsid w:val="007D4CD5"/>
    <w:rsid w:val="007D5A40"/>
    <w:rsid w:val="007D5B52"/>
    <w:rsid w:val="007E39FD"/>
    <w:rsid w:val="007E4A98"/>
    <w:rsid w:val="007E5DF0"/>
    <w:rsid w:val="007F1978"/>
    <w:rsid w:val="008067EC"/>
    <w:rsid w:val="00806CD8"/>
    <w:rsid w:val="00811DB3"/>
    <w:rsid w:val="00831E06"/>
    <w:rsid w:val="0083313B"/>
    <w:rsid w:val="008332D3"/>
    <w:rsid w:val="00840852"/>
    <w:rsid w:val="0084265B"/>
    <w:rsid w:val="00844ED6"/>
    <w:rsid w:val="00844F96"/>
    <w:rsid w:val="0084553E"/>
    <w:rsid w:val="00845D8C"/>
    <w:rsid w:val="008468B2"/>
    <w:rsid w:val="00847019"/>
    <w:rsid w:val="0085183F"/>
    <w:rsid w:val="008614C8"/>
    <w:rsid w:val="00863143"/>
    <w:rsid w:val="00865445"/>
    <w:rsid w:val="00866F87"/>
    <w:rsid w:val="00872F1F"/>
    <w:rsid w:val="00872F6F"/>
    <w:rsid w:val="008738E5"/>
    <w:rsid w:val="00873B35"/>
    <w:rsid w:val="00875581"/>
    <w:rsid w:val="00882108"/>
    <w:rsid w:val="008855A6"/>
    <w:rsid w:val="00887E07"/>
    <w:rsid w:val="00891C44"/>
    <w:rsid w:val="00895CA4"/>
    <w:rsid w:val="00897E16"/>
    <w:rsid w:val="008A2B62"/>
    <w:rsid w:val="008A2D3B"/>
    <w:rsid w:val="008B474E"/>
    <w:rsid w:val="008C28B2"/>
    <w:rsid w:val="008C7712"/>
    <w:rsid w:val="008C7DBE"/>
    <w:rsid w:val="008D102B"/>
    <w:rsid w:val="008D1532"/>
    <w:rsid w:val="008D620F"/>
    <w:rsid w:val="008E10A3"/>
    <w:rsid w:val="008E1772"/>
    <w:rsid w:val="008E306D"/>
    <w:rsid w:val="008E5745"/>
    <w:rsid w:val="008F01F8"/>
    <w:rsid w:val="008F17CA"/>
    <w:rsid w:val="008F2FC2"/>
    <w:rsid w:val="008F5431"/>
    <w:rsid w:val="008F67D1"/>
    <w:rsid w:val="008F7D0C"/>
    <w:rsid w:val="008F7EC9"/>
    <w:rsid w:val="00901AEB"/>
    <w:rsid w:val="00903D26"/>
    <w:rsid w:val="009061C5"/>
    <w:rsid w:val="00910EB6"/>
    <w:rsid w:val="00912EB1"/>
    <w:rsid w:val="00923D0A"/>
    <w:rsid w:val="009261A9"/>
    <w:rsid w:val="00927733"/>
    <w:rsid w:val="00927F34"/>
    <w:rsid w:val="00930E8F"/>
    <w:rsid w:val="009321B8"/>
    <w:rsid w:val="00936EC9"/>
    <w:rsid w:val="00943D23"/>
    <w:rsid w:val="009444C9"/>
    <w:rsid w:val="00954219"/>
    <w:rsid w:val="009610B4"/>
    <w:rsid w:val="0096129F"/>
    <w:rsid w:val="00975606"/>
    <w:rsid w:val="00977AA7"/>
    <w:rsid w:val="00977E9D"/>
    <w:rsid w:val="00986A95"/>
    <w:rsid w:val="00994239"/>
    <w:rsid w:val="009A1D4B"/>
    <w:rsid w:val="009A457A"/>
    <w:rsid w:val="009A73AE"/>
    <w:rsid w:val="009B2163"/>
    <w:rsid w:val="009B5E35"/>
    <w:rsid w:val="009B6A55"/>
    <w:rsid w:val="009D6409"/>
    <w:rsid w:val="009E34F8"/>
    <w:rsid w:val="009E4A31"/>
    <w:rsid w:val="009E61B3"/>
    <w:rsid w:val="009F0EE3"/>
    <w:rsid w:val="009F4DF3"/>
    <w:rsid w:val="009F5319"/>
    <w:rsid w:val="00A019F1"/>
    <w:rsid w:val="00A02F41"/>
    <w:rsid w:val="00A04156"/>
    <w:rsid w:val="00A059F8"/>
    <w:rsid w:val="00A078BE"/>
    <w:rsid w:val="00A12610"/>
    <w:rsid w:val="00A16584"/>
    <w:rsid w:val="00A1792D"/>
    <w:rsid w:val="00A228BD"/>
    <w:rsid w:val="00A270A6"/>
    <w:rsid w:val="00A338F7"/>
    <w:rsid w:val="00A3657B"/>
    <w:rsid w:val="00A37D8A"/>
    <w:rsid w:val="00A5315B"/>
    <w:rsid w:val="00A55727"/>
    <w:rsid w:val="00A573F0"/>
    <w:rsid w:val="00A57B9E"/>
    <w:rsid w:val="00A61413"/>
    <w:rsid w:val="00A63243"/>
    <w:rsid w:val="00A663B3"/>
    <w:rsid w:val="00A75849"/>
    <w:rsid w:val="00A76C49"/>
    <w:rsid w:val="00A82024"/>
    <w:rsid w:val="00A870B4"/>
    <w:rsid w:val="00A90697"/>
    <w:rsid w:val="00A93910"/>
    <w:rsid w:val="00AA3DF6"/>
    <w:rsid w:val="00AA6223"/>
    <w:rsid w:val="00AB2DE0"/>
    <w:rsid w:val="00AB3BF7"/>
    <w:rsid w:val="00AB7DFE"/>
    <w:rsid w:val="00AC2796"/>
    <w:rsid w:val="00AC3C79"/>
    <w:rsid w:val="00AC47FC"/>
    <w:rsid w:val="00AD00D7"/>
    <w:rsid w:val="00AD16AF"/>
    <w:rsid w:val="00AD3368"/>
    <w:rsid w:val="00AE31E7"/>
    <w:rsid w:val="00AF12FB"/>
    <w:rsid w:val="00AF6A7C"/>
    <w:rsid w:val="00B03E0F"/>
    <w:rsid w:val="00B0523D"/>
    <w:rsid w:val="00B06053"/>
    <w:rsid w:val="00B10D58"/>
    <w:rsid w:val="00B111B5"/>
    <w:rsid w:val="00B133A0"/>
    <w:rsid w:val="00B21DA0"/>
    <w:rsid w:val="00B2579D"/>
    <w:rsid w:val="00B26435"/>
    <w:rsid w:val="00B27ADE"/>
    <w:rsid w:val="00B31469"/>
    <w:rsid w:val="00B31EC0"/>
    <w:rsid w:val="00B41E66"/>
    <w:rsid w:val="00B423EA"/>
    <w:rsid w:val="00B42B1F"/>
    <w:rsid w:val="00B42CD1"/>
    <w:rsid w:val="00B443E8"/>
    <w:rsid w:val="00B47E25"/>
    <w:rsid w:val="00B5471C"/>
    <w:rsid w:val="00B618EB"/>
    <w:rsid w:val="00B65ACD"/>
    <w:rsid w:val="00B67846"/>
    <w:rsid w:val="00B72B55"/>
    <w:rsid w:val="00B74852"/>
    <w:rsid w:val="00B74FCB"/>
    <w:rsid w:val="00B829A0"/>
    <w:rsid w:val="00B84462"/>
    <w:rsid w:val="00B90CC1"/>
    <w:rsid w:val="00BA2B45"/>
    <w:rsid w:val="00BA3449"/>
    <w:rsid w:val="00BA37DB"/>
    <w:rsid w:val="00BA4C32"/>
    <w:rsid w:val="00BA6386"/>
    <w:rsid w:val="00BB264D"/>
    <w:rsid w:val="00BB2DDE"/>
    <w:rsid w:val="00BB627E"/>
    <w:rsid w:val="00BC64C1"/>
    <w:rsid w:val="00BD06C1"/>
    <w:rsid w:val="00BD7CFF"/>
    <w:rsid w:val="00BE0331"/>
    <w:rsid w:val="00BE0E5B"/>
    <w:rsid w:val="00BE0E99"/>
    <w:rsid w:val="00BE1586"/>
    <w:rsid w:val="00BE63F8"/>
    <w:rsid w:val="00BF01A3"/>
    <w:rsid w:val="00BF47FD"/>
    <w:rsid w:val="00C0043B"/>
    <w:rsid w:val="00C06A81"/>
    <w:rsid w:val="00C076AC"/>
    <w:rsid w:val="00C15C04"/>
    <w:rsid w:val="00C31870"/>
    <w:rsid w:val="00C32E7D"/>
    <w:rsid w:val="00C44E08"/>
    <w:rsid w:val="00C47B7E"/>
    <w:rsid w:val="00C6175E"/>
    <w:rsid w:val="00C65A2C"/>
    <w:rsid w:val="00C66C80"/>
    <w:rsid w:val="00C66FD1"/>
    <w:rsid w:val="00C6783E"/>
    <w:rsid w:val="00C712E5"/>
    <w:rsid w:val="00C731A9"/>
    <w:rsid w:val="00C75BBB"/>
    <w:rsid w:val="00C843ED"/>
    <w:rsid w:val="00C857ED"/>
    <w:rsid w:val="00C86755"/>
    <w:rsid w:val="00C93013"/>
    <w:rsid w:val="00CA0F28"/>
    <w:rsid w:val="00CA361A"/>
    <w:rsid w:val="00CB0246"/>
    <w:rsid w:val="00CB3950"/>
    <w:rsid w:val="00CB50A7"/>
    <w:rsid w:val="00CC4487"/>
    <w:rsid w:val="00CC701E"/>
    <w:rsid w:val="00CD3646"/>
    <w:rsid w:val="00CE0A3A"/>
    <w:rsid w:val="00CE1886"/>
    <w:rsid w:val="00CE2E76"/>
    <w:rsid w:val="00CE4AEC"/>
    <w:rsid w:val="00CF269E"/>
    <w:rsid w:val="00CF3C69"/>
    <w:rsid w:val="00CF76EB"/>
    <w:rsid w:val="00D024E4"/>
    <w:rsid w:val="00D0429B"/>
    <w:rsid w:val="00D07080"/>
    <w:rsid w:val="00D24229"/>
    <w:rsid w:val="00D26DFF"/>
    <w:rsid w:val="00D33BFC"/>
    <w:rsid w:val="00D346CF"/>
    <w:rsid w:val="00D36453"/>
    <w:rsid w:val="00D37CAB"/>
    <w:rsid w:val="00D43F6B"/>
    <w:rsid w:val="00D44B99"/>
    <w:rsid w:val="00D44C46"/>
    <w:rsid w:val="00D44ECC"/>
    <w:rsid w:val="00D550B2"/>
    <w:rsid w:val="00D64FC7"/>
    <w:rsid w:val="00D66074"/>
    <w:rsid w:val="00D73927"/>
    <w:rsid w:val="00D80610"/>
    <w:rsid w:val="00D8353F"/>
    <w:rsid w:val="00D87764"/>
    <w:rsid w:val="00D91640"/>
    <w:rsid w:val="00D93DA9"/>
    <w:rsid w:val="00D97DC1"/>
    <w:rsid w:val="00DA0B0F"/>
    <w:rsid w:val="00DA6657"/>
    <w:rsid w:val="00DB04A3"/>
    <w:rsid w:val="00DB411C"/>
    <w:rsid w:val="00DB6F1A"/>
    <w:rsid w:val="00DC2B5D"/>
    <w:rsid w:val="00DD198F"/>
    <w:rsid w:val="00DD3A37"/>
    <w:rsid w:val="00DD3AF0"/>
    <w:rsid w:val="00DD4AD3"/>
    <w:rsid w:val="00DD588F"/>
    <w:rsid w:val="00DD5CC6"/>
    <w:rsid w:val="00DE7BA1"/>
    <w:rsid w:val="00DF16B6"/>
    <w:rsid w:val="00DF21FE"/>
    <w:rsid w:val="00DF6614"/>
    <w:rsid w:val="00DF70C0"/>
    <w:rsid w:val="00E01692"/>
    <w:rsid w:val="00E042BD"/>
    <w:rsid w:val="00E04AA9"/>
    <w:rsid w:val="00E06B37"/>
    <w:rsid w:val="00E1167F"/>
    <w:rsid w:val="00E139FE"/>
    <w:rsid w:val="00E20FD2"/>
    <w:rsid w:val="00E21C16"/>
    <w:rsid w:val="00E21FF8"/>
    <w:rsid w:val="00E22D25"/>
    <w:rsid w:val="00E24454"/>
    <w:rsid w:val="00E464F0"/>
    <w:rsid w:val="00E63CC5"/>
    <w:rsid w:val="00E6461D"/>
    <w:rsid w:val="00E66B5F"/>
    <w:rsid w:val="00E66FD7"/>
    <w:rsid w:val="00E72C01"/>
    <w:rsid w:val="00E72EE2"/>
    <w:rsid w:val="00E77276"/>
    <w:rsid w:val="00E814EC"/>
    <w:rsid w:val="00E82505"/>
    <w:rsid w:val="00E94D12"/>
    <w:rsid w:val="00E969C8"/>
    <w:rsid w:val="00EA1495"/>
    <w:rsid w:val="00EA58F8"/>
    <w:rsid w:val="00EA73CF"/>
    <w:rsid w:val="00EB233D"/>
    <w:rsid w:val="00EB313B"/>
    <w:rsid w:val="00EB531E"/>
    <w:rsid w:val="00EB5DB7"/>
    <w:rsid w:val="00ED0D95"/>
    <w:rsid w:val="00ED5012"/>
    <w:rsid w:val="00ED6D69"/>
    <w:rsid w:val="00EE05C3"/>
    <w:rsid w:val="00EE08ED"/>
    <w:rsid w:val="00EE2D7F"/>
    <w:rsid w:val="00EE4B7D"/>
    <w:rsid w:val="00EE6047"/>
    <w:rsid w:val="00EF11F0"/>
    <w:rsid w:val="00EF348F"/>
    <w:rsid w:val="00EF361D"/>
    <w:rsid w:val="00EF3CAE"/>
    <w:rsid w:val="00EF5632"/>
    <w:rsid w:val="00F02A7C"/>
    <w:rsid w:val="00F0373A"/>
    <w:rsid w:val="00F067D4"/>
    <w:rsid w:val="00F121E4"/>
    <w:rsid w:val="00F139CB"/>
    <w:rsid w:val="00F16775"/>
    <w:rsid w:val="00F17513"/>
    <w:rsid w:val="00F35F34"/>
    <w:rsid w:val="00F3614D"/>
    <w:rsid w:val="00F41DEC"/>
    <w:rsid w:val="00F434D4"/>
    <w:rsid w:val="00F445DB"/>
    <w:rsid w:val="00F5687B"/>
    <w:rsid w:val="00F607AF"/>
    <w:rsid w:val="00F60BE4"/>
    <w:rsid w:val="00F6460C"/>
    <w:rsid w:val="00F71487"/>
    <w:rsid w:val="00F72315"/>
    <w:rsid w:val="00F80CF0"/>
    <w:rsid w:val="00F820D2"/>
    <w:rsid w:val="00F9361B"/>
    <w:rsid w:val="00FA58CD"/>
    <w:rsid w:val="00FB27B5"/>
    <w:rsid w:val="00FB5D07"/>
    <w:rsid w:val="00FC609E"/>
    <w:rsid w:val="00FC7C56"/>
    <w:rsid w:val="00FD284A"/>
    <w:rsid w:val="00FD5854"/>
    <w:rsid w:val="00FD789B"/>
    <w:rsid w:val="00FE4525"/>
    <w:rsid w:val="00FE527A"/>
    <w:rsid w:val="00FE786A"/>
    <w:rsid w:val="00FF22FE"/>
    <w:rsid w:val="00FF50AF"/>
    <w:rsid w:val="00FF527C"/>
    <w:rsid w:val="00FF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2A5123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44A"/>
    <w:pPr>
      <w:jc w:val="both"/>
    </w:pPr>
    <w:rPr>
      <w:rFonts w:ascii="Open Sans" w:hAnsi="Open Sans"/>
      <w:color w:val="3C3C3B" w:themeColor="text1"/>
      <w:sz w:val="21"/>
      <w:szCs w:val="17"/>
    </w:rPr>
  </w:style>
  <w:style w:type="paragraph" w:styleId="Heading1">
    <w:name w:val="heading 1"/>
    <w:basedOn w:val="Normal"/>
    <w:next w:val="Normal"/>
    <w:link w:val="Heading1Char"/>
    <w:uiPriority w:val="1"/>
    <w:qFormat/>
    <w:rsid w:val="0038057C"/>
    <w:pPr>
      <w:keepNext/>
      <w:spacing w:before="360" w:after="120"/>
      <w:outlineLvl w:val="0"/>
    </w:pPr>
    <w:rPr>
      <w:b/>
      <w:color w:val="003F33" w:themeColor="text2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1"/>
    <w:qFormat/>
    <w:rsid w:val="0038057C"/>
    <w:pPr>
      <w:keepNext/>
      <w:keepLines/>
      <w:spacing w:before="360"/>
      <w:outlineLvl w:val="1"/>
    </w:pPr>
    <w:rPr>
      <w:rFonts w:eastAsiaTheme="majorEastAsia" w:cstheme="majorBidi"/>
      <w:b/>
      <w:bCs/>
      <w:color w:val="3C3C3B"/>
      <w:sz w:val="24"/>
      <w:szCs w:val="20"/>
    </w:rPr>
  </w:style>
  <w:style w:type="paragraph" w:styleId="Heading3">
    <w:name w:val="heading 3"/>
    <w:basedOn w:val="Heading2"/>
    <w:next w:val="Normal"/>
    <w:link w:val="Heading3Char"/>
    <w:uiPriority w:val="1"/>
    <w:qFormat/>
    <w:rsid w:val="0038057C"/>
    <w:pPr>
      <w:outlineLvl w:val="2"/>
    </w:pPr>
    <w:rPr>
      <w:bCs w:val="0"/>
      <w:color w:val="003F33" w:themeColor="text2"/>
      <w:sz w:val="21"/>
    </w:rPr>
  </w:style>
  <w:style w:type="paragraph" w:styleId="Heading4">
    <w:name w:val="heading 4"/>
    <w:basedOn w:val="Normal"/>
    <w:next w:val="Normal"/>
    <w:link w:val="Heading4Char"/>
    <w:uiPriority w:val="1"/>
    <w:qFormat/>
    <w:rsid w:val="0038057C"/>
    <w:pPr>
      <w:keepNext/>
      <w:keepLines/>
      <w:numPr>
        <w:ilvl w:val="3"/>
        <w:numId w:val="30"/>
      </w:numPr>
      <w:spacing w:before="36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38057C"/>
    <w:pPr>
      <w:keepNext/>
      <w:keepLines/>
      <w:numPr>
        <w:ilvl w:val="4"/>
        <w:numId w:val="30"/>
      </w:numPr>
      <w:spacing w:before="200"/>
      <w:outlineLvl w:val="4"/>
    </w:pPr>
    <w:rPr>
      <w:rFonts w:asciiTheme="majorHAnsi" w:eastAsiaTheme="majorEastAsia" w:hAnsiTheme="majorHAnsi" w:cstheme="majorBidi"/>
      <w:color w:val="3D533B" w:themeColor="accent1" w:themeShade="7F"/>
      <w:sz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uiPriority w:val="11"/>
    <w:semiHidden/>
    <w:rsid w:val="008614C8"/>
    <w:pPr>
      <w:numPr>
        <w:numId w:val="1"/>
      </w:numPr>
      <w:spacing w:after="60"/>
    </w:pPr>
  </w:style>
  <w:style w:type="paragraph" w:styleId="Header">
    <w:name w:val="header"/>
    <w:basedOn w:val="Normal"/>
    <w:link w:val="HeaderChar"/>
    <w:unhideWhenUsed/>
    <w:rsid w:val="003451D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3451D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451D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451D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1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261A9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1"/>
    <w:rsid w:val="0038057C"/>
    <w:rPr>
      <w:rFonts w:ascii="Open Sans" w:hAnsi="Open Sans"/>
      <w:b/>
      <w:color w:val="003F33" w:themeColor="text2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1"/>
    <w:rsid w:val="0038057C"/>
    <w:rPr>
      <w:rFonts w:ascii="Open Sans" w:eastAsiaTheme="majorEastAsia" w:hAnsi="Open Sans" w:cstheme="majorBidi"/>
      <w:b/>
      <w:bCs/>
      <w:color w:val="3C3C3B"/>
      <w:szCs w:val="20"/>
    </w:rPr>
  </w:style>
  <w:style w:type="character" w:customStyle="1" w:styleId="Heading3Char">
    <w:name w:val="Heading 3 Char"/>
    <w:basedOn w:val="DefaultParagraphFont"/>
    <w:link w:val="Heading3"/>
    <w:uiPriority w:val="1"/>
    <w:rsid w:val="0038057C"/>
    <w:rPr>
      <w:rFonts w:ascii="Open Sans" w:eastAsiaTheme="majorEastAsia" w:hAnsi="Open Sans" w:cstheme="majorBidi"/>
      <w:b/>
      <w:color w:val="003F33" w:themeColor="text2"/>
      <w:sz w:val="21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38057C"/>
    <w:rPr>
      <w:rFonts w:ascii="Open Sans" w:eastAsiaTheme="majorEastAsia" w:hAnsi="Open Sans" w:cstheme="majorBidi"/>
      <w:b/>
      <w:bCs/>
      <w:i/>
      <w:iCs/>
      <w:color w:val="3C3C3B" w:themeColor="text1"/>
      <w:sz w:val="21"/>
      <w:szCs w:val="17"/>
    </w:rPr>
  </w:style>
  <w:style w:type="character" w:customStyle="1" w:styleId="Heading5Char">
    <w:name w:val="Heading 5 Char"/>
    <w:link w:val="Heading5"/>
    <w:uiPriority w:val="9"/>
    <w:semiHidden/>
    <w:rsid w:val="0038057C"/>
    <w:rPr>
      <w:rFonts w:asciiTheme="majorHAnsi" w:eastAsiaTheme="majorEastAsia" w:hAnsiTheme="majorHAnsi" w:cstheme="majorBidi"/>
      <w:color w:val="3D533B" w:themeColor="accent1" w:themeShade="7F"/>
      <w:sz w:val="17"/>
      <w:szCs w:val="17"/>
    </w:rPr>
  </w:style>
  <w:style w:type="paragraph" w:customStyle="1" w:styleId="MemoHeading">
    <w:name w:val="Memo Heading"/>
    <w:basedOn w:val="Heading1"/>
    <w:next w:val="Normal"/>
    <w:uiPriority w:val="5"/>
    <w:semiHidden/>
    <w:rsid w:val="00AC47FC"/>
    <w:rPr>
      <w:rFonts w:cs="Arial"/>
    </w:rPr>
  </w:style>
  <w:style w:type="paragraph" w:customStyle="1" w:styleId="PublicationTitle">
    <w:name w:val="Publication Title"/>
    <w:basedOn w:val="Normal"/>
    <w:next w:val="Normal"/>
    <w:uiPriority w:val="6"/>
    <w:semiHidden/>
    <w:rsid w:val="00AC47FC"/>
    <w:pPr>
      <w:spacing w:after="360"/>
    </w:pPr>
    <w:rPr>
      <w:rFonts w:ascii="Arial Rounded MT Bold" w:hAnsi="Arial Rounded MT Bold"/>
      <w:sz w:val="36"/>
    </w:rPr>
  </w:style>
  <w:style w:type="numbering" w:customStyle="1" w:styleId="ServiceNumberedMulti-LevelList">
    <w:name w:val="Service Numbered  Multi-Level List"/>
    <w:uiPriority w:val="99"/>
    <w:rsid w:val="00395958"/>
    <w:pPr>
      <w:numPr>
        <w:numId w:val="2"/>
      </w:numPr>
    </w:pPr>
  </w:style>
  <w:style w:type="numbering" w:customStyle="1" w:styleId="ServiceBulletedMulti-LevelList">
    <w:name w:val="Service Bulleted Multi-Level List"/>
    <w:uiPriority w:val="99"/>
    <w:rsid w:val="006F731E"/>
    <w:pPr>
      <w:numPr>
        <w:numId w:val="3"/>
      </w:numPr>
    </w:pPr>
  </w:style>
  <w:style w:type="paragraph" w:styleId="ListParagraph">
    <w:name w:val="List Paragraph"/>
    <w:basedOn w:val="Normal"/>
    <w:uiPriority w:val="34"/>
    <w:rsid w:val="0038057C"/>
    <w:pPr>
      <w:ind w:left="720"/>
      <w:contextualSpacing/>
    </w:pPr>
  </w:style>
  <w:style w:type="paragraph" w:customStyle="1" w:styleId="ParaBulletList">
    <w:name w:val="ParaBulletList"/>
    <w:basedOn w:val="Normal"/>
    <w:uiPriority w:val="10"/>
    <w:semiHidden/>
    <w:rsid w:val="00AC47FC"/>
    <w:pPr>
      <w:numPr>
        <w:numId w:val="4"/>
      </w:numPr>
      <w:spacing w:after="60"/>
    </w:pPr>
  </w:style>
  <w:style w:type="paragraph" w:customStyle="1" w:styleId="ParaNumList">
    <w:name w:val="ParaNumList"/>
    <w:basedOn w:val="ListParagraph"/>
    <w:uiPriority w:val="7"/>
    <w:semiHidden/>
    <w:rsid w:val="0038057C"/>
    <w:pPr>
      <w:numPr>
        <w:numId w:val="26"/>
      </w:numPr>
      <w:spacing w:after="240"/>
      <w:contextualSpacing w:val="0"/>
    </w:pPr>
    <w:rPr>
      <w:rFonts w:ascii="Arial" w:hAnsi="Arial" w:cs="Arial"/>
      <w:color w:val="auto"/>
      <w:sz w:val="22"/>
      <w:szCs w:val="22"/>
    </w:rPr>
  </w:style>
  <w:style w:type="paragraph" w:customStyle="1" w:styleId="ParaNumBullet">
    <w:name w:val="ParaNumBullet"/>
    <w:basedOn w:val="Normal"/>
    <w:uiPriority w:val="9"/>
    <w:semiHidden/>
    <w:rsid w:val="0038057C"/>
    <w:pPr>
      <w:numPr>
        <w:ilvl w:val="3"/>
        <w:numId w:val="26"/>
      </w:numPr>
      <w:spacing w:after="60"/>
    </w:pPr>
    <w:rPr>
      <w:rFonts w:ascii="Arial" w:hAnsi="Arial" w:cs="Arial"/>
      <w:color w:val="auto"/>
      <w:sz w:val="22"/>
      <w:szCs w:val="22"/>
    </w:rPr>
  </w:style>
  <w:style w:type="paragraph" w:customStyle="1" w:styleId="ParaNumBullet2">
    <w:name w:val="ParaNumBullet2"/>
    <w:basedOn w:val="Normal"/>
    <w:uiPriority w:val="7"/>
    <w:semiHidden/>
    <w:rsid w:val="0038057C"/>
    <w:pPr>
      <w:numPr>
        <w:ilvl w:val="4"/>
        <w:numId w:val="26"/>
      </w:numPr>
      <w:spacing w:after="60"/>
    </w:pPr>
    <w:rPr>
      <w:rFonts w:ascii="Arial" w:hAnsi="Arial" w:cs="Arial"/>
      <w:color w:val="auto"/>
      <w:sz w:val="22"/>
      <w:szCs w:val="22"/>
    </w:rPr>
  </w:style>
  <w:style w:type="paragraph" w:customStyle="1" w:styleId="ParaNumBullet3">
    <w:name w:val="ParaNumBullet3"/>
    <w:basedOn w:val="Normal"/>
    <w:uiPriority w:val="7"/>
    <w:semiHidden/>
    <w:rsid w:val="0038057C"/>
    <w:pPr>
      <w:numPr>
        <w:ilvl w:val="5"/>
        <w:numId w:val="26"/>
      </w:numPr>
      <w:spacing w:after="60"/>
    </w:pPr>
    <w:rPr>
      <w:rFonts w:ascii="Arial" w:hAnsi="Arial" w:cs="Arial"/>
      <w:color w:val="auto"/>
      <w:sz w:val="22"/>
      <w:szCs w:val="22"/>
    </w:rPr>
  </w:style>
  <w:style w:type="paragraph" w:customStyle="1" w:styleId="ParaNumList2">
    <w:name w:val="ParaNumList2"/>
    <w:basedOn w:val="Normal"/>
    <w:uiPriority w:val="7"/>
    <w:semiHidden/>
    <w:rsid w:val="00AC47FC"/>
    <w:pPr>
      <w:spacing w:after="240"/>
    </w:pPr>
  </w:style>
  <w:style w:type="paragraph" w:customStyle="1" w:styleId="ParaNumList3">
    <w:name w:val="ParaNumList3"/>
    <w:basedOn w:val="Normal"/>
    <w:uiPriority w:val="7"/>
    <w:semiHidden/>
    <w:rsid w:val="00AC47FC"/>
    <w:pPr>
      <w:spacing w:after="240"/>
    </w:pPr>
  </w:style>
  <w:style w:type="paragraph" w:styleId="EnvelopeAddress">
    <w:name w:val="envelope address"/>
    <w:basedOn w:val="Normal"/>
    <w:uiPriority w:val="99"/>
    <w:semiHidden/>
    <w:unhideWhenUsed/>
    <w:rsid w:val="0029386A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character" w:styleId="PlaceholderText">
    <w:name w:val="Placeholder Text"/>
    <w:uiPriority w:val="99"/>
    <w:semiHidden/>
    <w:rsid w:val="0084265B"/>
    <w:rPr>
      <w:color w:val="808080"/>
    </w:rPr>
  </w:style>
  <w:style w:type="table" w:styleId="TableGrid">
    <w:name w:val="Table Grid"/>
    <w:basedOn w:val="TableNormal"/>
    <w:uiPriority w:val="59"/>
    <w:rsid w:val="006F3E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enteredTitle">
    <w:name w:val="Centered Title"/>
    <w:basedOn w:val="MemoHeading"/>
    <w:next w:val="Normal"/>
    <w:uiPriority w:val="7"/>
    <w:semiHidden/>
    <w:rsid w:val="00AC47FC"/>
    <w:pPr>
      <w:jc w:val="center"/>
    </w:pPr>
    <w:rPr>
      <w:color w:val="003366"/>
    </w:rPr>
  </w:style>
  <w:style w:type="paragraph" w:customStyle="1" w:styleId="ParaNumDash">
    <w:name w:val="ParaNumDash"/>
    <w:basedOn w:val="Normal"/>
    <w:uiPriority w:val="9"/>
    <w:semiHidden/>
    <w:rsid w:val="00395958"/>
    <w:pPr>
      <w:numPr>
        <w:ilvl w:val="6"/>
        <w:numId w:val="26"/>
      </w:numPr>
      <w:spacing w:after="60"/>
    </w:pPr>
  </w:style>
  <w:style w:type="paragraph" w:customStyle="1" w:styleId="ParaNumDash2">
    <w:name w:val="ParaNumDash2"/>
    <w:basedOn w:val="Normal"/>
    <w:uiPriority w:val="9"/>
    <w:semiHidden/>
    <w:rsid w:val="0038057C"/>
    <w:pPr>
      <w:numPr>
        <w:ilvl w:val="7"/>
        <w:numId w:val="26"/>
      </w:numPr>
      <w:spacing w:after="60"/>
    </w:pPr>
    <w:rPr>
      <w:rFonts w:ascii="Arial" w:hAnsi="Arial" w:cs="Arial"/>
      <w:color w:val="auto"/>
      <w:sz w:val="22"/>
      <w:szCs w:val="22"/>
    </w:rPr>
  </w:style>
  <w:style w:type="paragraph" w:customStyle="1" w:styleId="ParaNumDash3">
    <w:name w:val="ParaNumDash3"/>
    <w:basedOn w:val="Normal"/>
    <w:uiPriority w:val="9"/>
    <w:semiHidden/>
    <w:rsid w:val="00395958"/>
    <w:pPr>
      <w:numPr>
        <w:ilvl w:val="8"/>
        <w:numId w:val="26"/>
      </w:numPr>
      <w:spacing w:after="60"/>
    </w:pPr>
  </w:style>
  <w:style w:type="paragraph" w:customStyle="1" w:styleId="Bold">
    <w:name w:val="Bold"/>
    <w:basedOn w:val="Normal"/>
    <w:uiPriority w:val="1"/>
    <w:qFormat/>
    <w:rsid w:val="0038057C"/>
    <w:rPr>
      <w:b/>
    </w:rPr>
  </w:style>
  <w:style w:type="paragraph" w:customStyle="1" w:styleId="Reporttyperight">
    <w:name w:val="Report type right"/>
    <w:basedOn w:val="Normal"/>
    <w:uiPriority w:val="2"/>
    <w:rsid w:val="0038057C"/>
    <w:pPr>
      <w:tabs>
        <w:tab w:val="center" w:pos="4320"/>
        <w:tab w:val="right" w:pos="8640"/>
      </w:tabs>
      <w:jc w:val="right"/>
    </w:pPr>
    <w:rPr>
      <w:b/>
      <w:noProof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semiHidden/>
    <w:rsid w:val="0038057C"/>
    <w:pPr>
      <w:tabs>
        <w:tab w:val="center" w:pos="4320"/>
        <w:tab w:val="right" w:pos="8640"/>
      </w:tabs>
      <w:spacing w:after="300"/>
      <w:jc w:val="left"/>
    </w:pPr>
    <w:rPr>
      <w:b/>
      <w:noProof/>
      <w:color w:val="003F33" w:themeColor="text2"/>
      <w:sz w:val="36"/>
      <w:szCs w:val="36"/>
      <w:lang w:val="en-US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38057C"/>
    <w:rPr>
      <w:rFonts w:ascii="Open Sans" w:hAnsi="Open Sans"/>
      <w:b/>
      <w:noProof/>
      <w:color w:val="003F33" w:themeColor="text2"/>
      <w:sz w:val="36"/>
      <w:szCs w:val="36"/>
      <w:lang w:val="en-US"/>
    </w:rPr>
  </w:style>
  <w:style w:type="paragraph" w:customStyle="1" w:styleId="ChapterHeading">
    <w:name w:val="Chapter Heading"/>
    <w:basedOn w:val="Heading1"/>
    <w:next w:val="Normal"/>
    <w:uiPriority w:val="6"/>
    <w:qFormat/>
    <w:rsid w:val="0038057C"/>
    <w:pPr>
      <w:pageBreakBefore/>
      <w:numPr>
        <w:numId w:val="30"/>
      </w:numPr>
      <w:spacing w:after="600"/>
    </w:pPr>
    <w:rPr>
      <w:color w:val="3C3C3B" w:themeColor="text1"/>
      <w:sz w:val="32"/>
    </w:rPr>
  </w:style>
  <w:style w:type="paragraph" w:customStyle="1" w:styleId="TableofContents">
    <w:name w:val="Table of Contents"/>
    <w:basedOn w:val="Heading1"/>
    <w:uiPriority w:val="3"/>
    <w:qFormat/>
    <w:rsid w:val="0038057C"/>
    <w:pPr>
      <w:spacing w:after="600"/>
    </w:pPr>
  </w:style>
  <w:style w:type="paragraph" w:customStyle="1" w:styleId="HighlightBoxHeading">
    <w:name w:val="Highlight Box Heading"/>
    <w:basedOn w:val="Normal"/>
    <w:uiPriority w:val="4"/>
    <w:qFormat/>
    <w:rsid w:val="0038057C"/>
    <w:pPr>
      <w:spacing w:before="120"/>
    </w:pPr>
    <w:rPr>
      <w:rFonts w:eastAsia="Calibri" w:cs="Calibri"/>
      <w:b/>
    </w:rPr>
  </w:style>
  <w:style w:type="paragraph" w:customStyle="1" w:styleId="HighlightBoxText">
    <w:name w:val="Highlight Box Text"/>
    <w:basedOn w:val="Normal"/>
    <w:uiPriority w:val="4"/>
    <w:qFormat/>
    <w:rsid w:val="0038057C"/>
    <w:pPr>
      <w:spacing w:after="200"/>
    </w:pPr>
    <w:rPr>
      <w:rFonts w:eastAsia="Calibri" w:cs="Calibri"/>
    </w:rPr>
  </w:style>
  <w:style w:type="paragraph" w:customStyle="1" w:styleId="TableHeading1">
    <w:name w:val="Table Heading 1"/>
    <w:basedOn w:val="Heading2"/>
    <w:uiPriority w:val="3"/>
    <w:qFormat/>
    <w:rsid w:val="0038057C"/>
    <w:pPr>
      <w:spacing w:before="120" w:after="120"/>
      <w:outlineLvl w:val="9"/>
    </w:pPr>
    <w:rPr>
      <w:color w:val="003F33" w:themeColor="text2"/>
      <w:sz w:val="21"/>
      <w:szCs w:val="21"/>
    </w:rPr>
  </w:style>
  <w:style w:type="paragraph" w:customStyle="1" w:styleId="TableBullet1">
    <w:name w:val="Table Bullet 1"/>
    <w:basedOn w:val="ListBullet"/>
    <w:uiPriority w:val="3"/>
    <w:qFormat/>
    <w:rsid w:val="0038057C"/>
    <w:pPr>
      <w:numPr>
        <w:numId w:val="0"/>
      </w:numPr>
      <w:spacing w:after="0"/>
    </w:pPr>
    <w:rPr>
      <w:rFonts w:eastAsia="Times New Roman" w:cs="Calibri"/>
    </w:rPr>
  </w:style>
  <w:style w:type="paragraph" w:customStyle="1" w:styleId="TableHeading2">
    <w:name w:val="Table Heading 2"/>
    <w:basedOn w:val="TableHeading1"/>
    <w:uiPriority w:val="3"/>
    <w:qFormat/>
    <w:rsid w:val="0038057C"/>
    <w:pPr>
      <w:keepNext w:val="0"/>
      <w:keepLines w:val="0"/>
    </w:pPr>
    <w:rPr>
      <w:color w:val="3C3C3B" w:themeColor="text1"/>
    </w:rPr>
  </w:style>
  <w:style w:type="paragraph" w:customStyle="1" w:styleId="HighlightBoxBullet">
    <w:name w:val="Highlight Box Bullet"/>
    <w:basedOn w:val="HighlightBoxText"/>
    <w:uiPriority w:val="4"/>
    <w:qFormat/>
    <w:rsid w:val="0038057C"/>
    <w:pPr>
      <w:numPr>
        <w:numId w:val="29"/>
      </w:numPr>
      <w:tabs>
        <w:tab w:val="left" w:pos="284"/>
      </w:tabs>
      <w:contextualSpacing/>
    </w:pPr>
    <w:rPr>
      <w:bCs/>
    </w:rPr>
  </w:style>
  <w:style w:type="paragraph" w:customStyle="1" w:styleId="Bullet">
    <w:name w:val="Bullet"/>
    <w:basedOn w:val="ListBullet"/>
    <w:link w:val="BulletChar"/>
    <w:uiPriority w:val="2"/>
    <w:qFormat/>
    <w:rsid w:val="0038057C"/>
    <w:pPr>
      <w:numPr>
        <w:numId w:val="0"/>
      </w:numPr>
      <w:tabs>
        <w:tab w:val="left" w:pos="993"/>
      </w:tabs>
      <w:spacing w:after="0"/>
      <w:ind w:left="993" w:hanging="426"/>
      <w:contextualSpacing/>
    </w:pPr>
  </w:style>
  <w:style w:type="character" w:customStyle="1" w:styleId="BulletChar">
    <w:name w:val="Bullet Char"/>
    <w:basedOn w:val="DefaultParagraphFont"/>
    <w:link w:val="Bullet"/>
    <w:uiPriority w:val="2"/>
    <w:rsid w:val="0043144A"/>
    <w:rPr>
      <w:rFonts w:ascii="Open Sans" w:hAnsi="Open Sans"/>
      <w:color w:val="3C3C3B" w:themeColor="text1"/>
      <w:sz w:val="21"/>
      <w:szCs w:val="17"/>
    </w:rPr>
  </w:style>
  <w:style w:type="paragraph" w:customStyle="1" w:styleId="Page1Heading1">
    <w:name w:val="Page 1 Heading 1"/>
    <w:basedOn w:val="Normal"/>
    <w:uiPriority w:val="5"/>
    <w:qFormat/>
    <w:rsid w:val="0038057C"/>
    <w:pPr>
      <w:spacing w:before="60" w:after="60"/>
    </w:pPr>
    <w:rPr>
      <w:rFonts w:cs="Open Sans"/>
      <w:sz w:val="80"/>
      <w:szCs w:val="80"/>
    </w:rPr>
  </w:style>
  <w:style w:type="paragraph" w:customStyle="1" w:styleId="Page1Heading2">
    <w:name w:val="Page 1 Heading 2"/>
    <w:basedOn w:val="Subtitle"/>
    <w:uiPriority w:val="5"/>
    <w:qFormat/>
    <w:rsid w:val="0038057C"/>
    <w:pPr>
      <w:spacing w:after="480" w:line="640" w:lineRule="exact"/>
    </w:pPr>
    <w:rPr>
      <w:rFonts w:ascii="Open Sans" w:hAnsi="Open Sans" w:cs="Open Sans"/>
      <w:b/>
      <w:i w:val="0"/>
      <w:color w:val="3C3C3B" w:themeColor="text1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38057C"/>
    <w:pPr>
      <w:numPr>
        <w:ilvl w:val="1"/>
      </w:numPr>
    </w:pPr>
    <w:rPr>
      <w:rFonts w:asciiTheme="majorHAnsi" w:eastAsiaTheme="majorEastAsia" w:hAnsiTheme="majorHAnsi" w:cstheme="majorBidi"/>
      <w:i/>
      <w:iCs/>
      <w:color w:val="7FA27C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8057C"/>
    <w:rPr>
      <w:rFonts w:asciiTheme="majorHAnsi" w:eastAsiaTheme="majorEastAsia" w:hAnsiTheme="majorHAnsi" w:cstheme="majorBidi"/>
      <w:i/>
      <w:iCs/>
      <w:color w:val="7FA27C" w:themeColor="accent1"/>
      <w:spacing w:val="15"/>
    </w:rPr>
  </w:style>
  <w:style w:type="paragraph" w:customStyle="1" w:styleId="Page1Heading3">
    <w:name w:val="Page 1 Heading 3"/>
    <w:basedOn w:val="Normal"/>
    <w:uiPriority w:val="5"/>
    <w:qFormat/>
    <w:rsid w:val="0038057C"/>
    <w:pPr>
      <w:numPr>
        <w:ilvl w:val="1"/>
      </w:numPr>
      <w:spacing w:afterLines="160" w:after="384"/>
    </w:pPr>
    <w:rPr>
      <w:rFonts w:eastAsiaTheme="majorEastAsia" w:cs="Open Sans"/>
      <w:iCs/>
      <w:spacing w:val="15"/>
      <w:sz w:val="44"/>
      <w:szCs w:val="44"/>
    </w:rPr>
  </w:style>
  <w:style w:type="paragraph" w:customStyle="1" w:styleId="IndentNumbering1">
    <w:name w:val="Indent Numbering 1"/>
    <w:basedOn w:val="Normal"/>
    <w:uiPriority w:val="3"/>
    <w:qFormat/>
    <w:rsid w:val="0038057C"/>
    <w:pPr>
      <w:numPr>
        <w:ilvl w:val="1"/>
        <w:numId w:val="30"/>
      </w:numPr>
      <w:tabs>
        <w:tab w:val="left" w:pos="567"/>
      </w:tabs>
    </w:pPr>
  </w:style>
  <w:style w:type="paragraph" w:customStyle="1" w:styleId="TableNumber">
    <w:name w:val="Table Number"/>
    <w:basedOn w:val="Caption"/>
    <w:uiPriority w:val="3"/>
    <w:qFormat/>
    <w:rsid w:val="0038057C"/>
    <w:pPr>
      <w:spacing w:before="120"/>
      <w:jc w:val="left"/>
    </w:pPr>
    <w:rPr>
      <w:rFonts w:cs="Open Sans"/>
      <w:b w:val="0"/>
      <w:i/>
      <w:color w:val="003F33" w:themeColor="text2"/>
    </w:rPr>
  </w:style>
  <w:style w:type="paragraph" w:styleId="Caption">
    <w:name w:val="caption"/>
    <w:basedOn w:val="Normal"/>
    <w:next w:val="Normal"/>
    <w:uiPriority w:val="35"/>
    <w:semiHidden/>
    <w:unhideWhenUsed/>
    <w:rsid w:val="0038057C"/>
    <w:pPr>
      <w:spacing w:after="200"/>
    </w:pPr>
    <w:rPr>
      <w:b/>
      <w:bCs/>
      <w:color w:val="7FA27C" w:themeColor="accent1"/>
      <w:sz w:val="18"/>
      <w:szCs w:val="18"/>
    </w:rPr>
  </w:style>
  <w:style w:type="paragraph" w:customStyle="1" w:styleId="Small">
    <w:name w:val="Small"/>
    <w:basedOn w:val="Normal"/>
    <w:uiPriority w:val="4"/>
    <w:qFormat/>
    <w:rsid w:val="0038057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057C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5B7D59" w:themeColor="accent1" w:themeShade="BF"/>
      <w:szCs w:val="28"/>
      <w:lang w:val="en-US"/>
    </w:rPr>
  </w:style>
  <w:style w:type="character" w:styleId="Hyperlink">
    <w:name w:val="Hyperlink"/>
    <w:basedOn w:val="DefaultParagraphFont"/>
    <w:uiPriority w:val="99"/>
    <w:unhideWhenUsed/>
    <w:rsid w:val="00D346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44A"/>
    <w:pPr>
      <w:jc w:val="both"/>
    </w:pPr>
    <w:rPr>
      <w:rFonts w:ascii="Open Sans" w:hAnsi="Open Sans"/>
      <w:color w:val="3C3C3B" w:themeColor="text1"/>
      <w:sz w:val="21"/>
      <w:szCs w:val="17"/>
    </w:rPr>
  </w:style>
  <w:style w:type="paragraph" w:styleId="Heading1">
    <w:name w:val="heading 1"/>
    <w:basedOn w:val="Normal"/>
    <w:next w:val="Normal"/>
    <w:link w:val="Heading1Char"/>
    <w:uiPriority w:val="1"/>
    <w:qFormat/>
    <w:rsid w:val="0038057C"/>
    <w:pPr>
      <w:keepNext/>
      <w:spacing w:before="360" w:after="120"/>
      <w:outlineLvl w:val="0"/>
    </w:pPr>
    <w:rPr>
      <w:b/>
      <w:color w:val="003F33" w:themeColor="text2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1"/>
    <w:qFormat/>
    <w:rsid w:val="0038057C"/>
    <w:pPr>
      <w:keepNext/>
      <w:keepLines/>
      <w:spacing w:before="360"/>
      <w:outlineLvl w:val="1"/>
    </w:pPr>
    <w:rPr>
      <w:rFonts w:eastAsiaTheme="majorEastAsia" w:cstheme="majorBidi"/>
      <w:b/>
      <w:bCs/>
      <w:color w:val="3C3C3B"/>
      <w:sz w:val="24"/>
      <w:szCs w:val="20"/>
    </w:rPr>
  </w:style>
  <w:style w:type="paragraph" w:styleId="Heading3">
    <w:name w:val="heading 3"/>
    <w:basedOn w:val="Heading2"/>
    <w:next w:val="Normal"/>
    <w:link w:val="Heading3Char"/>
    <w:uiPriority w:val="1"/>
    <w:qFormat/>
    <w:rsid w:val="0038057C"/>
    <w:pPr>
      <w:outlineLvl w:val="2"/>
    </w:pPr>
    <w:rPr>
      <w:bCs w:val="0"/>
      <w:color w:val="003F33" w:themeColor="text2"/>
      <w:sz w:val="21"/>
    </w:rPr>
  </w:style>
  <w:style w:type="paragraph" w:styleId="Heading4">
    <w:name w:val="heading 4"/>
    <w:basedOn w:val="Normal"/>
    <w:next w:val="Normal"/>
    <w:link w:val="Heading4Char"/>
    <w:uiPriority w:val="1"/>
    <w:qFormat/>
    <w:rsid w:val="0038057C"/>
    <w:pPr>
      <w:keepNext/>
      <w:keepLines/>
      <w:numPr>
        <w:ilvl w:val="3"/>
        <w:numId w:val="30"/>
      </w:numPr>
      <w:spacing w:before="36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38057C"/>
    <w:pPr>
      <w:keepNext/>
      <w:keepLines/>
      <w:numPr>
        <w:ilvl w:val="4"/>
        <w:numId w:val="30"/>
      </w:numPr>
      <w:spacing w:before="200"/>
      <w:outlineLvl w:val="4"/>
    </w:pPr>
    <w:rPr>
      <w:rFonts w:asciiTheme="majorHAnsi" w:eastAsiaTheme="majorEastAsia" w:hAnsiTheme="majorHAnsi" w:cstheme="majorBidi"/>
      <w:color w:val="3D533B" w:themeColor="accent1" w:themeShade="7F"/>
      <w:sz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uiPriority w:val="11"/>
    <w:semiHidden/>
    <w:rsid w:val="008614C8"/>
    <w:pPr>
      <w:numPr>
        <w:numId w:val="1"/>
      </w:numPr>
      <w:spacing w:after="60"/>
    </w:pPr>
  </w:style>
  <w:style w:type="paragraph" w:styleId="Header">
    <w:name w:val="header"/>
    <w:basedOn w:val="Normal"/>
    <w:link w:val="HeaderChar"/>
    <w:unhideWhenUsed/>
    <w:rsid w:val="003451D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3451D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451D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451D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1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261A9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1"/>
    <w:rsid w:val="0038057C"/>
    <w:rPr>
      <w:rFonts w:ascii="Open Sans" w:hAnsi="Open Sans"/>
      <w:b/>
      <w:color w:val="003F33" w:themeColor="text2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1"/>
    <w:rsid w:val="0038057C"/>
    <w:rPr>
      <w:rFonts w:ascii="Open Sans" w:eastAsiaTheme="majorEastAsia" w:hAnsi="Open Sans" w:cstheme="majorBidi"/>
      <w:b/>
      <w:bCs/>
      <w:color w:val="3C3C3B"/>
      <w:szCs w:val="20"/>
    </w:rPr>
  </w:style>
  <w:style w:type="character" w:customStyle="1" w:styleId="Heading3Char">
    <w:name w:val="Heading 3 Char"/>
    <w:basedOn w:val="DefaultParagraphFont"/>
    <w:link w:val="Heading3"/>
    <w:uiPriority w:val="1"/>
    <w:rsid w:val="0038057C"/>
    <w:rPr>
      <w:rFonts w:ascii="Open Sans" w:eastAsiaTheme="majorEastAsia" w:hAnsi="Open Sans" w:cstheme="majorBidi"/>
      <w:b/>
      <w:color w:val="003F33" w:themeColor="text2"/>
      <w:sz w:val="21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38057C"/>
    <w:rPr>
      <w:rFonts w:ascii="Open Sans" w:eastAsiaTheme="majorEastAsia" w:hAnsi="Open Sans" w:cstheme="majorBidi"/>
      <w:b/>
      <w:bCs/>
      <w:i/>
      <w:iCs/>
      <w:color w:val="3C3C3B" w:themeColor="text1"/>
      <w:sz w:val="21"/>
      <w:szCs w:val="17"/>
    </w:rPr>
  </w:style>
  <w:style w:type="character" w:customStyle="1" w:styleId="Heading5Char">
    <w:name w:val="Heading 5 Char"/>
    <w:link w:val="Heading5"/>
    <w:uiPriority w:val="9"/>
    <w:semiHidden/>
    <w:rsid w:val="0038057C"/>
    <w:rPr>
      <w:rFonts w:asciiTheme="majorHAnsi" w:eastAsiaTheme="majorEastAsia" w:hAnsiTheme="majorHAnsi" w:cstheme="majorBidi"/>
      <w:color w:val="3D533B" w:themeColor="accent1" w:themeShade="7F"/>
      <w:sz w:val="17"/>
      <w:szCs w:val="17"/>
    </w:rPr>
  </w:style>
  <w:style w:type="paragraph" w:customStyle="1" w:styleId="MemoHeading">
    <w:name w:val="Memo Heading"/>
    <w:basedOn w:val="Heading1"/>
    <w:next w:val="Normal"/>
    <w:uiPriority w:val="5"/>
    <w:semiHidden/>
    <w:rsid w:val="00AC47FC"/>
    <w:rPr>
      <w:rFonts w:cs="Arial"/>
    </w:rPr>
  </w:style>
  <w:style w:type="paragraph" w:customStyle="1" w:styleId="PublicationTitle">
    <w:name w:val="Publication Title"/>
    <w:basedOn w:val="Normal"/>
    <w:next w:val="Normal"/>
    <w:uiPriority w:val="6"/>
    <w:semiHidden/>
    <w:rsid w:val="00AC47FC"/>
    <w:pPr>
      <w:spacing w:after="360"/>
    </w:pPr>
    <w:rPr>
      <w:rFonts w:ascii="Arial Rounded MT Bold" w:hAnsi="Arial Rounded MT Bold"/>
      <w:sz w:val="36"/>
    </w:rPr>
  </w:style>
  <w:style w:type="numbering" w:customStyle="1" w:styleId="ServiceNumberedMulti-LevelList">
    <w:name w:val="Service Numbered  Multi-Level List"/>
    <w:uiPriority w:val="99"/>
    <w:rsid w:val="00395958"/>
    <w:pPr>
      <w:numPr>
        <w:numId w:val="2"/>
      </w:numPr>
    </w:pPr>
  </w:style>
  <w:style w:type="numbering" w:customStyle="1" w:styleId="ServiceBulletedMulti-LevelList">
    <w:name w:val="Service Bulleted Multi-Level List"/>
    <w:uiPriority w:val="99"/>
    <w:rsid w:val="006F731E"/>
    <w:pPr>
      <w:numPr>
        <w:numId w:val="3"/>
      </w:numPr>
    </w:pPr>
  </w:style>
  <w:style w:type="paragraph" w:styleId="ListParagraph">
    <w:name w:val="List Paragraph"/>
    <w:basedOn w:val="Normal"/>
    <w:uiPriority w:val="34"/>
    <w:rsid w:val="0038057C"/>
    <w:pPr>
      <w:ind w:left="720"/>
      <w:contextualSpacing/>
    </w:pPr>
  </w:style>
  <w:style w:type="paragraph" w:customStyle="1" w:styleId="ParaBulletList">
    <w:name w:val="ParaBulletList"/>
    <w:basedOn w:val="Normal"/>
    <w:uiPriority w:val="10"/>
    <w:semiHidden/>
    <w:rsid w:val="00AC47FC"/>
    <w:pPr>
      <w:numPr>
        <w:numId w:val="4"/>
      </w:numPr>
      <w:spacing w:after="60"/>
    </w:pPr>
  </w:style>
  <w:style w:type="paragraph" w:customStyle="1" w:styleId="ParaNumList">
    <w:name w:val="ParaNumList"/>
    <w:basedOn w:val="ListParagraph"/>
    <w:uiPriority w:val="7"/>
    <w:semiHidden/>
    <w:rsid w:val="0038057C"/>
    <w:pPr>
      <w:numPr>
        <w:numId w:val="26"/>
      </w:numPr>
      <w:spacing w:after="240"/>
      <w:contextualSpacing w:val="0"/>
    </w:pPr>
    <w:rPr>
      <w:rFonts w:ascii="Arial" w:hAnsi="Arial" w:cs="Arial"/>
      <w:color w:val="auto"/>
      <w:sz w:val="22"/>
      <w:szCs w:val="22"/>
    </w:rPr>
  </w:style>
  <w:style w:type="paragraph" w:customStyle="1" w:styleId="ParaNumBullet">
    <w:name w:val="ParaNumBullet"/>
    <w:basedOn w:val="Normal"/>
    <w:uiPriority w:val="9"/>
    <w:semiHidden/>
    <w:rsid w:val="0038057C"/>
    <w:pPr>
      <w:numPr>
        <w:ilvl w:val="3"/>
        <w:numId w:val="26"/>
      </w:numPr>
      <w:spacing w:after="60"/>
    </w:pPr>
    <w:rPr>
      <w:rFonts w:ascii="Arial" w:hAnsi="Arial" w:cs="Arial"/>
      <w:color w:val="auto"/>
      <w:sz w:val="22"/>
      <w:szCs w:val="22"/>
    </w:rPr>
  </w:style>
  <w:style w:type="paragraph" w:customStyle="1" w:styleId="ParaNumBullet2">
    <w:name w:val="ParaNumBullet2"/>
    <w:basedOn w:val="Normal"/>
    <w:uiPriority w:val="7"/>
    <w:semiHidden/>
    <w:rsid w:val="0038057C"/>
    <w:pPr>
      <w:numPr>
        <w:ilvl w:val="4"/>
        <w:numId w:val="26"/>
      </w:numPr>
      <w:spacing w:after="60"/>
    </w:pPr>
    <w:rPr>
      <w:rFonts w:ascii="Arial" w:hAnsi="Arial" w:cs="Arial"/>
      <w:color w:val="auto"/>
      <w:sz w:val="22"/>
      <w:szCs w:val="22"/>
    </w:rPr>
  </w:style>
  <w:style w:type="paragraph" w:customStyle="1" w:styleId="ParaNumBullet3">
    <w:name w:val="ParaNumBullet3"/>
    <w:basedOn w:val="Normal"/>
    <w:uiPriority w:val="7"/>
    <w:semiHidden/>
    <w:rsid w:val="0038057C"/>
    <w:pPr>
      <w:numPr>
        <w:ilvl w:val="5"/>
        <w:numId w:val="26"/>
      </w:numPr>
      <w:spacing w:after="60"/>
    </w:pPr>
    <w:rPr>
      <w:rFonts w:ascii="Arial" w:hAnsi="Arial" w:cs="Arial"/>
      <w:color w:val="auto"/>
      <w:sz w:val="22"/>
      <w:szCs w:val="22"/>
    </w:rPr>
  </w:style>
  <w:style w:type="paragraph" w:customStyle="1" w:styleId="ParaNumList2">
    <w:name w:val="ParaNumList2"/>
    <w:basedOn w:val="Normal"/>
    <w:uiPriority w:val="7"/>
    <w:semiHidden/>
    <w:rsid w:val="00AC47FC"/>
    <w:pPr>
      <w:spacing w:after="240"/>
    </w:pPr>
  </w:style>
  <w:style w:type="paragraph" w:customStyle="1" w:styleId="ParaNumList3">
    <w:name w:val="ParaNumList3"/>
    <w:basedOn w:val="Normal"/>
    <w:uiPriority w:val="7"/>
    <w:semiHidden/>
    <w:rsid w:val="00AC47FC"/>
    <w:pPr>
      <w:spacing w:after="240"/>
    </w:pPr>
  </w:style>
  <w:style w:type="paragraph" w:styleId="EnvelopeAddress">
    <w:name w:val="envelope address"/>
    <w:basedOn w:val="Normal"/>
    <w:uiPriority w:val="99"/>
    <w:semiHidden/>
    <w:unhideWhenUsed/>
    <w:rsid w:val="0029386A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character" w:styleId="PlaceholderText">
    <w:name w:val="Placeholder Text"/>
    <w:uiPriority w:val="99"/>
    <w:semiHidden/>
    <w:rsid w:val="0084265B"/>
    <w:rPr>
      <w:color w:val="808080"/>
    </w:rPr>
  </w:style>
  <w:style w:type="table" w:styleId="TableGrid">
    <w:name w:val="Table Grid"/>
    <w:basedOn w:val="TableNormal"/>
    <w:uiPriority w:val="59"/>
    <w:rsid w:val="006F3E4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enteredTitle">
    <w:name w:val="Centered Title"/>
    <w:basedOn w:val="MemoHeading"/>
    <w:next w:val="Normal"/>
    <w:uiPriority w:val="7"/>
    <w:semiHidden/>
    <w:rsid w:val="00AC47FC"/>
    <w:pPr>
      <w:jc w:val="center"/>
    </w:pPr>
    <w:rPr>
      <w:color w:val="003366"/>
    </w:rPr>
  </w:style>
  <w:style w:type="paragraph" w:customStyle="1" w:styleId="ParaNumDash">
    <w:name w:val="ParaNumDash"/>
    <w:basedOn w:val="Normal"/>
    <w:uiPriority w:val="9"/>
    <w:semiHidden/>
    <w:rsid w:val="00395958"/>
    <w:pPr>
      <w:numPr>
        <w:ilvl w:val="6"/>
        <w:numId w:val="26"/>
      </w:numPr>
      <w:spacing w:after="60"/>
    </w:pPr>
  </w:style>
  <w:style w:type="paragraph" w:customStyle="1" w:styleId="ParaNumDash2">
    <w:name w:val="ParaNumDash2"/>
    <w:basedOn w:val="Normal"/>
    <w:uiPriority w:val="9"/>
    <w:semiHidden/>
    <w:rsid w:val="0038057C"/>
    <w:pPr>
      <w:numPr>
        <w:ilvl w:val="7"/>
        <w:numId w:val="26"/>
      </w:numPr>
      <w:spacing w:after="60"/>
    </w:pPr>
    <w:rPr>
      <w:rFonts w:ascii="Arial" w:hAnsi="Arial" w:cs="Arial"/>
      <w:color w:val="auto"/>
      <w:sz w:val="22"/>
      <w:szCs w:val="22"/>
    </w:rPr>
  </w:style>
  <w:style w:type="paragraph" w:customStyle="1" w:styleId="ParaNumDash3">
    <w:name w:val="ParaNumDash3"/>
    <w:basedOn w:val="Normal"/>
    <w:uiPriority w:val="9"/>
    <w:semiHidden/>
    <w:rsid w:val="00395958"/>
    <w:pPr>
      <w:numPr>
        <w:ilvl w:val="8"/>
        <w:numId w:val="26"/>
      </w:numPr>
      <w:spacing w:after="60"/>
    </w:pPr>
  </w:style>
  <w:style w:type="paragraph" w:customStyle="1" w:styleId="Bold">
    <w:name w:val="Bold"/>
    <w:basedOn w:val="Normal"/>
    <w:uiPriority w:val="1"/>
    <w:qFormat/>
    <w:rsid w:val="0038057C"/>
    <w:rPr>
      <w:b/>
    </w:rPr>
  </w:style>
  <w:style w:type="paragraph" w:customStyle="1" w:styleId="Reporttyperight">
    <w:name w:val="Report type right"/>
    <w:basedOn w:val="Normal"/>
    <w:uiPriority w:val="2"/>
    <w:rsid w:val="0038057C"/>
    <w:pPr>
      <w:tabs>
        <w:tab w:val="center" w:pos="4320"/>
        <w:tab w:val="right" w:pos="8640"/>
      </w:tabs>
      <w:jc w:val="right"/>
    </w:pPr>
    <w:rPr>
      <w:b/>
      <w:noProof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semiHidden/>
    <w:rsid w:val="0038057C"/>
    <w:pPr>
      <w:tabs>
        <w:tab w:val="center" w:pos="4320"/>
        <w:tab w:val="right" w:pos="8640"/>
      </w:tabs>
      <w:spacing w:after="300"/>
      <w:jc w:val="left"/>
    </w:pPr>
    <w:rPr>
      <w:b/>
      <w:noProof/>
      <w:color w:val="003F33" w:themeColor="text2"/>
      <w:sz w:val="36"/>
      <w:szCs w:val="36"/>
      <w:lang w:val="en-US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38057C"/>
    <w:rPr>
      <w:rFonts w:ascii="Open Sans" w:hAnsi="Open Sans"/>
      <w:b/>
      <w:noProof/>
      <w:color w:val="003F33" w:themeColor="text2"/>
      <w:sz w:val="36"/>
      <w:szCs w:val="36"/>
      <w:lang w:val="en-US"/>
    </w:rPr>
  </w:style>
  <w:style w:type="paragraph" w:customStyle="1" w:styleId="ChapterHeading">
    <w:name w:val="Chapter Heading"/>
    <w:basedOn w:val="Heading1"/>
    <w:next w:val="Normal"/>
    <w:uiPriority w:val="6"/>
    <w:qFormat/>
    <w:rsid w:val="0038057C"/>
    <w:pPr>
      <w:pageBreakBefore/>
      <w:numPr>
        <w:numId w:val="30"/>
      </w:numPr>
      <w:spacing w:after="600"/>
    </w:pPr>
    <w:rPr>
      <w:color w:val="3C3C3B" w:themeColor="text1"/>
      <w:sz w:val="32"/>
    </w:rPr>
  </w:style>
  <w:style w:type="paragraph" w:customStyle="1" w:styleId="TableofContents">
    <w:name w:val="Table of Contents"/>
    <w:basedOn w:val="Heading1"/>
    <w:uiPriority w:val="3"/>
    <w:qFormat/>
    <w:rsid w:val="0038057C"/>
    <w:pPr>
      <w:spacing w:after="600"/>
    </w:pPr>
  </w:style>
  <w:style w:type="paragraph" w:customStyle="1" w:styleId="HighlightBoxHeading">
    <w:name w:val="Highlight Box Heading"/>
    <w:basedOn w:val="Normal"/>
    <w:uiPriority w:val="4"/>
    <w:qFormat/>
    <w:rsid w:val="0038057C"/>
    <w:pPr>
      <w:spacing w:before="120"/>
    </w:pPr>
    <w:rPr>
      <w:rFonts w:eastAsia="Calibri" w:cs="Calibri"/>
      <w:b/>
    </w:rPr>
  </w:style>
  <w:style w:type="paragraph" w:customStyle="1" w:styleId="HighlightBoxText">
    <w:name w:val="Highlight Box Text"/>
    <w:basedOn w:val="Normal"/>
    <w:uiPriority w:val="4"/>
    <w:qFormat/>
    <w:rsid w:val="0038057C"/>
    <w:pPr>
      <w:spacing w:after="200"/>
    </w:pPr>
    <w:rPr>
      <w:rFonts w:eastAsia="Calibri" w:cs="Calibri"/>
    </w:rPr>
  </w:style>
  <w:style w:type="paragraph" w:customStyle="1" w:styleId="TableHeading1">
    <w:name w:val="Table Heading 1"/>
    <w:basedOn w:val="Heading2"/>
    <w:uiPriority w:val="3"/>
    <w:qFormat/>
    <w:rsid w:val="0038057C"/>
    <w:pPr>
      <w:spacing w:before="120" w:after="120"/>
      <w:outlineLvl w:val="9"/>
    </w:pPr>
    <w:rPr>
      <w:color w:val="003F33" w:themeColor="text2"/>
      <w:sz w:val="21"/>
      <w:szCs w:val="21"/>
    </w:rPr>
  </w:style>
  <w:style w:type="paragraph" w:customStyle="1" w:styleId="TableBullet1">
    <w:name w:val="Table Bullet 1"/>
    <w:basedOn w:val="ListBullet"/>
    <w:uiPriority w:val="3"/>
    <w:qFormat/>
    <w:rsid w:val="0038057C"/>
    <w:pPr>
      <w:numPr>
        <w:numId w:val="0"/>
      </w:numPr>
      <w:spacing w:after="0"/>
    </w:pPr>
    <w:rPr>
      <w:rFonts w:eastAsia="Times New Roman" w:cs="Calibri"/>
    </w:rPr>
  </w:style>
  <w:style w:type="paragraph" w:customStyle="1" w:styleId="TableHeading2">
    <w:name w:val="Table Heading 2"/>
    <w:basedOn w:val="TableHeading1"/>
    <w:uiPriority w:val="3"/>
    <w:qFormat/>
    <w:rsid w:val="0038057C"/>
    <w:pPr>
      <w:keepNext w:val="0"/>
      <w:keepLines w:val="0"/>
    </w:pPr>
    <w:rPr>
      <w:color w:val="3C3C3B" w:themeColor="text1"/>
    </w:rPr>
  </w:style>
  <w:style w:type="paragraph" w:customStyle="1" w:styleId="HighlightBoxBullet">
    <w:name w:val="Highlight Box Bullet"/>
    <w:basedOn w:val="HighlightBoxText"/>
    <w:uiPriority w:val="4"/>
    <w:qFormat/>
    <w:rsid w:val="0038057C"/>
    <w:pPr>
      <w:numPr>
        <w:numId w:val="29"/>
      </w:numPr>
      <w:tabs>
        <w:tab w:val="left" w:pos="284"/>
      </w:tabs>
      <w:contextualSpacing/>
    </w:pPr>
    <w:rPr>
      <w:bCs/>
    </w:rPr>
  </w:style>
  <w:style w:type="paragraph" w:customStyle="1" w:styleId="Bullet">
    <w:name w:val="Bullet"/>
    <w:basedOn w:val="ListBullet"/>
    <w:link w:val="BulletChar"/>
    <w:uiPriority w:val="2"/>
    <w:qFormat/>
    <w:rsid w:val="0038057C"/>
    <w:pPr>
      <w:numPr>
        <w:numId w:val="0"/>
      </w:numPr>
      <w:tabs>
        <w:tab w:val="left" w:pos="993"/>
      </w:tabs>
      <w:spacing w:after="0"/>
      <w:ind w:left="993" w:hanging="426"/>
      <w:contextualSpacing/>
    </w:pPr>
  </w:style>
  <w:style w:type="character" w:customStyle="1" w:styleId="BulletChar">
    <w:name w:val="Bullet Char"/>
    <w:basedOn w:val="DefaultParagraphFont"/>
    <w:link w:val="Bullet"/>
    <w:uiPriority w:val="2"/>
    <w:rsid w:val="0043144A"/>
    <w:rPr>
      <w:rFonts w:ascii="Open Sans" w:hAnsi="Open Sans"/>
      <w:color w:val="3C3C3B" w:themeColor="text1"/>
      <w:sz w:val="21"/>
      <w:szCs w:val="17"/>
    </w:rPr>
  </w:style>
  <w:style w:type="paragraph" w:customStyle="1" w:styleId="Page1Heading1">
    <w:name w:val="Page 1 Heading 1"/>
    <w:basedOn w:val="Normal"/>
    <w:uiPriority w:val="5"/>
    <w:qFormat/>
    <w:rsid w:val="0038057C"/>
    <w:pPr>
      <w:spacing w:before="60" w:after="60"/>
    </w:pPr>
    <w:rPr>
      <w:rFonts w:cs="Open Sans"/>
      <w:sz w:val="80"/>
      <w:szCs w:val="80"/>
    </w:rPr>
  </w:style>
  <w:style w:type="paragraph" w:customStyle="1" w:styleId="Page1Heading2">
    <w:name w:val="Page 1 Heading 2"/>
    <w:basedOn w:val="Subtitle"/>
    <w:uiPriority w:val="5"/>
    <w:qFormat/>
    <w:rsid w:val="0038057C"/>
    <w:pPr>
      <w:spacing w:after="480" w:line="640" w:lineRule="exact"/>
    </w:pPr>
    <w:rPr>
      <w:rFonts w:ascii="Open Sans" w:hAnsi="Open Sans" w:cs="Open Sans"/>
      <w:b/>
      <w:i w:val="0"/>
      <w:color w:val="3C3C3B" w:themeColor="text1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38057C"/>
    <w:pPr>
      <w:numPr>
        <w:ilvl w:val="1"/>
      </w:numPr>
    </w:pPr>
    <w:rPr>
      <w:rFonts w:asciiTheme="majorHAnsi" w:eastAsiaTheme="majorEastAsia" w:hAnsiTheme="majorHAnsi" w:cstheme="majorBidi"/>
      <w:i/>
      <w:iCs/>
      <w:color w:val="7FA27C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8057C"/>
    <w:rPr>
      <w:rFonts w:asciiTheme="majorHAnsi" w:eastAsiaTheme="majorEastAsia" w:hAnsiTheme="majorHAnsi" w:cstheme="majorBidi"/>
      <w:i/>
      <w:iCs/>
      <w:color w:val="7FA27C" w:themeColor="accent1"/>
      <w:spacing w:val="15"/>
    </w:rPr>
  </w:style>
  <w:style w:type="paragraph" w:customStyle="1" w:styleId="Page1Heading3">
    <w:name w:val="Page 1 Heading 3"/>
    <w:basedOn w:val="Normal"/>
    <w:uiPriority w:val="5"/>
    <w:qFormat/>
    <w:rsid w:val="0038057C"/>
    <w:pPr>
      <w:numPr>
        <w:ilvl w:val="1"/>
      </w:numPr>
      <w:spacing w:afterLines="160" w:after="384"/>
    </w:pPr>
    <w:rPr>
      <w:rFonts w:eastAsiaTheme="majorEastAsia" w:cs="Open Sans"/>
      <w:iCs/>
      <w:spacing w:val="15"/>
      <w:sz w:val="44"/>
      <w:szCs w:val="44"/>
    </w:rPr>
  </w:style>
  <w:style w:type="paragraph" w:customStyle="1" w:styleId="IndentNumbering1">
    <w:name w:val="Indent Numbering 1"/>
    <w:basedOn w:val="Normal"/>
    <w:uiPriority w:val="3"/>
    <w:qFormat/>
    <w:rsid w:val="0038057C"/>
    <w:pPr>
      <w:numPr>
        <w:ilvl w:val="1"/>
        <w:numId w:val="30"/>
      </w:numPr>
      <w:tabs>
        <w:tab w:val="left" w:pos="567"/>
      </w:tabs>
    </w:pPr>
  </w:style>
  <w:style w:type="paragraph" w:customStyle="1" w:styleId="TableNumber">
    <w:name w:val="Table Number"/>
    <w:basedOn w:val="Caption"/>
    <w:uiPriority w:val="3"/>
    <w:qFormat/>
    <w:rsid w:val="0038057C"/>
    <w:pPr>
      <w:spacing w:before="120"/>
      <w:jc w:val="left"/>
    </w:pPr>
    <w:rPr>
      <w:rFonts w:cs="Open Sans"/>
      <w:b w:val="0"/>
      <w:i/>
      <w:color w:val="003F33" w:themeColor="text2"/>
    </w:rPr>
  </w:style>
  <w:style w:type="paragraph" w:styleId="Caption">
    <w:name w:val="caption"/>
    <w:basedOn w:val="Normal"/>
    <w:next w:val="Normal"/>
    <w:uiPriority w:val="35"/>
    <w:semiHidden/>
    <w:unhideWhenUsed/>
    <w:rsid w:val="0038057C"/>
    <w:pPr>
      <w:spacing w:after="200"/>
    </w:pPr>
    <w:rPr>
      <w:b/>
      <w:bCs/>
      <w:color w:val="7FA27C" w:themeColor="accent1"/>
      <w:sz w:val="18"/>
      <w:szCs w:val="18"/>
    </w:rPr>
  </w:style>
  <w:style w:type="paragraph" w:customStyle="1" w:styleId="Small">
    <w:name w:val="Small"/>
    <w:basedOn w:val="Normal"/>
    <w:uiPriority w:val="4"/>
    <w:qFormat/>
    <w:rsid w:val="0038057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057C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5B7D59" w:themeColor="accent1" w:themeShade="BF"/>
      <w:szCs w:val="28"/>
      <w:lang w:val="en-US"/>
    </w:rPr>
  </w:style>
  <w:style w:type="character" w:styleId="Hyperlink">
    <w:name w:val="Hyperlink"/>
    <w:basedOn w:val="DefaultParagraphFont"/>
    <w:uiPriority w:val="99"/>
    <w:unhideWhenUsed/>
    <w:rsid w:val="00D346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endnotes" Target="endnotes.xml" Id="rId13" /><Relationship Type="http://schemas.openxmlformats.org/officeDocument/2006/relationships/header" Target="header2.xml" Id="rId18" /><Relationship Type="http://schemas.openxmlformats.org/officeDocument/2006/relationships/theme" Target="theme/theme1.xml" Id="rId21" /><Relationship Type="http://schemas.openxmlformats.org/officeDocument/2006/relationships/numbering" Target="numbering.xml" Id="rId7" /><Relationship Type="http://schemas.openxmlformats.org/officeDocument/2006/relationships/footnotes" Target="footnotes.xml" Id="rId12" /><Relationship Type="http://schemas.openxmlformats.org/officeDocument/2006/relationships/header" Target="header1.xml" Id="rId17" /><Relationship Type="http://schemas.openxmlformats.org/officeDocument/2006/relationships/hyperlink" Target="www.igis.govt.nz" TargetMode="External" Id="rId16" /><Relationship Type="http://schemas.openxmlformats.org/officeDocument/2006/relationships/glossaryDocument" Target="glossary/document.xml" Id="rId20" /><Relationship Type="http://schemas.openxmlformats.org/officeDocument/2006/relationships/webSettings" Target="webSettings.xml" Id="rId11" /><Relationship Type="http://schemas.openxmlformats.org/officeDocument/2006/relationships/hyperlink" Target="www.privacy.org.nz" TargetMode="External" Id="rId15" /><Relationship Type="http://schemas.openxmlformats.org/officeDocument/2006/relationships/settings" Target="settings.xml" Id="rId10" /><Relationship Type="http://schemas.openxmlformats.org/officeDocument/2006/relationships/fontTable" Target="fontTable.xml" Id="rId19" /><Relationship Type="http://schemas.microsoft.com/office/2007/relationships/stylesWithEffects" Target="stylesWithEffects.xml" Id="rId9" /><Relationship Type="http://schemas.openxmlformats.org/officeDocument/2006/relationships/hyperlink" Target="https://www.rpivacy.org.nz/news-and-publications/case-notes-and-court-decisions/case-note-284416-2017-nz-privcmr-5-sis-and-gcsb-access-requests-section-32-responses/" TargetMode="Externa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AB155-E8A0-43ED-9591-A14287B7D449}"/>
      </w:docPartPr>
      <w:docPartBody>
        <w:p w14:paraId="4BBA74C8" w14:textId="77777777" w:rsidR="001E7F4F" w:rsidRDefault="007771B5">
          <w:r w:rsidRPr="006C1690">
            <w:rPr>
              <w:rStyle w:val="PlaceholderText"/>
            </w:rPr>
            <w:t>Click here to enter text.</w:t>
          </w:r>
        </w:p>
      </w:docPartBody>
    </w:docPart>
    <w:docPart>
      <w:docPartPr>
        <w:name w:val="5CB39ADE31D6460C8E31EC6615746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D6ABCB-F686-414F-A98A-D209127DE3B8}"/>
      </w:docPartPr>
      <w:docPartBody>
        <w:p w14:paraId="4BBA74C9" w14:textId="77777777" w:rsidR="001E7F4F" w:rsidRDefault="001E7F4F"/>
      </w:docPartBody>
    </w:docPart>
    <w:docPart>
      <w:docPartPr>
        <w:name w:val="4CC747C4200947C98ED6D889D95BC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CE0A9F-7581-4E19-BCFF-6F45A5881A01}"/>
      </w:docPartPr>
      <w:docPartBody>
        <w:p w14:paraId="4BBA74CA" w14:textId="77777777" w:rsidR="001E7F4F" w:rsidRDefault="001E7F4F"/>
      </w:docPartBody>
    </w:docPart>
    <w:docPart>
      <w:docPartPr>
        <w:name w:val="7B4947754B9A48EE8FCFAD580C0C8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249E3-5245-4849-A7B8-3BF69D7C75A8}"/>
      </w:docPartPr>
      <w:docPartBody>
        <w:p w14:paraId="4BBA74CB" w14:textId="77777777" w:rsidR="001E7F4F" w:rsidRDefault="001E7F4F"/>
      </w:docPartBody>
    </w:docPart>
    <w:docPart>
      <w:docPartPr>
        <w:name w:val="9F4F38E18A97468DAB82E7F313641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D3F52-B1D8-49B6-B55D-1263F0DAFCE6}"/>
      </w:docPartPr>
      <w:docPartBody>
        <w:p w14:paraId="4BBA74CC" w14:textId="77777777" w:rsidR="001E7F4F" w:rsidRDefault="001E7F4F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B5"/>
    <w:rsid w:val="001E7F4F"/>
    <w:rsid w:val="0077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BA74C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7771B5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7771B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NZSIS-theme">
  <a:themeElements>
    <a:clrScheme name="NZSIS Colours">
      <a:dk1>
        <a:srgbClr val="3C3C3B"/>
      </a:dk1>
      <a:lt1>
        <a:sysClr val="window" lastClr="FFFFFF"/>
      </a:lt1>
      <a:dk2>
        <a:srgbClr val="003F33"/>
      </a:dk2>
      <a:lt2>
        <a:srgbClr val="FFFFFE"/>
      </a:lt2>
      <a:accent1>
        <a:srgbClr val="7FA27C"/>
      </a:accent1>
      <a:accent2>
        <a:srgbClr val="5B8A7D"/>
      </a:accent2>
      <a:accent3>
        <a:srgbClr val="67B9A3"/>
      </a:accent3>
      <a:accent4>
        <a:srgbClr val="5D7D2D"/>
      </a:accent4>
      <a:accent5>
        <a:srgbClr val="3E601F"/>
      </a:accent5>
      <a:accent6>
        <a:srgbClr val="5F6D33"/>
      </a:accent6>
      <a:hlink>
        <a:srgbClr val="0000FF"/>
      </a:hlink>
      <a:folHlink>
        <a:srgbClr val="800080"/>
      </a:folHlink>
    </a:clrScheme>
    <a:fontScheme name="NZSIS Font Theme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itemProps1.xml><?xml version="1.0" encoding="utf-8"?>
<ds:datastoreItem xmlns:ds="http://schemas.openxmlformats.org/officeDocument/2006/customXml" ds:itemID="{46BDDB3E-3FA5-45F7-A894-C47D38119F61}"/>
</file>

<file path=customXml/itemProps2.xml><?xml version="1.0" encoding="utf-8"?>
<ds:datastoreItem xmlns:ds="http://schemas.openxmlformats.org/officeDocument/2006/customXml" ds:itemID="{FE2CB891-3A2D-4125-8010-E06636750614}"/>
</file>

<file path=customXml/itemProps3.xml><?xml version="1.0" encoding="utf-8"?>
<ds:datastoreItem xmlns:ds="http://schemas.openxmlformats.org/officeDocument/2006/customXml" ds:itemID="{A8605A43-9A91-45D4-B256-9C5C591EB1A2}"/>
</file>

<file path=customXml/itemProps4.xml><?xml version="1.0" encoding="utf-8"?>
<ds:datastoreItem xmlns:ds="http://schemas.openxmlformats.org/officeDocument/2006/customXml" ds:itemID="{C796F45C-35ED-4ACE-931B-F2CA47DF063E}"/>
</file>

<file path=customXml/itemProps5.xml><?xml version="1.0" encoding="utf-8"?>
<ds:datastoreItem xmlns:ds="http://schemas.openxmlformats.org/officeDocument/2006/customXml" ds:itemID="{A84C8E0E-6E39-4F4A-AD58-F64A49F25F9C}"/>
</file>

<file path=customXml/itemProps6.xml><?xml version="1.0" encoding="utf-8"?>
<ds:datastoreItem xmlns:ds="http://schemas.openxmlformats.org/officeDocument/2006/customXml" ds:itemID="{65979FD1-2B1A-456F-B237-7BBDDFD51504}"/>
</file>

<file path=docProps/app.xml><?xml version="1.0" encoding="utf-8"?>
<Properties xmlns="http://schemas.openxmlformats.org/officeDocument/2006/extended-properties" xmlns:vt="http://schemas.openxmlformats.org/officeDocument/2006/docPropsVTypes">
  <Template>7CF211DA.dotm</Template>
  <Pages>1</Pages>
  <Words>547</Words>
  <Characters>2752</Characters>
  <Application>Microsoft Office Word</Application>
  <DocSecurity>0</DocSecurity>
  <Lines>144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NCND fact sheet Aug 2017</vt:lpstr>
    </vt:vector>
  </TitlesOfParts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revision>1</revision>
  <dcterms:created xsi:type="dcterms:W3CDTF">2017-08-30T02:46:00.0000000Z</dcterms:created>
  <dcterms:modified xsi:type="dcterms:W3CDTF">2017-10-09T21:25:00.0000000Z</dcterms:modified>
</coreProperties>
</file>